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B7472D" w:rsidR="00585C00" w:rsidP="0D1A9B61" w:rsidRDefault="00585C00" w14:paraId="4E47F288" w14:textId="77777777">
      <w:pPr>
        <w:spacing w:after="0"/>
        <w:jc w:val="center"/>
        <w:rPr>
          <w:rFonts w:cs="Calibri" w:cstheme="minorAscii"/>
          <w:b w:val="1"/>
          <w:bCs w:val="1"/>
          <w:sz w:val="20"/>
          <w:szCs w:val="20"/>
          <w:u w:val="single"/>
        </w:rPr>
      </w:pPr>
      <w:r w:rsidRPr="0D1A9B61" w:rsidR="5FB01E04">
        <w:rPr>
          <w:rFonts w:cs="Calibri" w:cstheme="minorAscii"/>
          <w:b w:val="1"/>
          <w:bCs w:val="1"/>
          <w:sz w:val="20"/>
          <w:szCs w:val="20"/>
          <w:u w:val="single"/>
        </w:rPr>
        <w:t>St Luke’s CE Primary School</w:t>
      </w:r>
    </w:p>
    <w:p w:rsidRPr="00B7472D" w:rsidR="0000658F" w:rsidP="0D1A9B61" w:rsidRDefault="00585C00" w14:paraId="60B718D0" w14:textId="52F0ADEF">
      <w:pPr>
        <w:spacing w:line="240" w:lineRule="auto"/>
        <w:jc w:val="center"/>
        <w:rPr>
          <w:b w:val="1"/>
          <w:bCs w:val="1"/>
          <w:sz w:val="20"/>
          <w:szCs w:val="20"/>
          <w:u w:val="single"/>
        </w:rPr>
      </w:pPr>
      <w:r w:rsidRPr="0D1A9B61" w:rsidR="5FB01E04">
        <w:rPr>
          <w:rFonts w:cs="Calibri" w:cstheme="minorAscii"/>
          <w:b w:val="1"/>
          <w:bCs w:val="1"/>
          <w:sz w:val="20"/>
          <w:szCs w:val="20"/>
          <w:u w:val="single"/>
        </w:rPr>
        <w:t xml:space="preserve">Whole School Overview: </w:t>
      </w:r>
      <w:r w:rsidRPr="0D1A9B61" w:rsidR="6946AB0D">
        <w:rPr>
          <w:b w:val="1"/>
          <w:bCs w:val="1"/>
          <w:sz w:val="20"/>
          <w:szCs w:val="20"/>
          <w:u w:val="single"/>
        </w:rPr>
        <w:t>Geography</w:t>
      </w:r>
      <w:r w:rsidRPr="0D1A9B61" w:rsidR="348DC402">
        <w:rPr>
          <w:b w:val="1"/>
          <w:bCs w:val="1"/>
          <w:sz w:val="20"/>
          <w:szCs w:val="20"/>
          <w:u w:val="single"/>
        </w:rPr>
        <w:t xml:space="preserve"> (2</w:t>
      </w:r>
      <w:r w:rsidRPr="0D1A9B61" w:rsidR="2B5ED444">
        <w:rPr>
          <w:b w:val="1"/>
          <w:bCs w:val="1"/>
          <w:sz w:val="20"/>
          <w:szCs w:val="20"/>
          <w:u w:val="single"/>
        </w:rPr>
        <w:t>6</w:t>
      </w:r>
      <w:r w:rsidRPr="0D1A9B61" w:rsidR="348DC402">
        <w:rPr>
          <w:b w:val="1"/>
          <w:bCs w:val="1"/>
          <w:sz w:val="20"/>
          <w:szCs w:val="20"/>
          <w:u w:val="single"/>
        </w:rPr>
        <w:t>/2</w:t>
      </w:r>
      <w:r w:rsidRPr="0D1A9B61" w:rsidR="2B5ED444">
        <w:rPr>
          <w:b w:val="1"/>
          <w:bCs w:val="1"/>
          <w:sz w:val="20"/>
          <w:szCs w:val="20"/>
          <w:u w:val="single"/>
        </w:rPr>
        <w:t>7</w:t>
      </w:r>
      <w:r w:rsidRPr="0D1A9B61" w:rsidR="348DC402">
        <w:rPr>
          <w:b w:val="1"/>
          <w:bCs w:val="1"/>
          <w:sz w:val="20"/>
          <w:szCs w:val="20"/>
          <w:u w:val="single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199"/>
        <w:gridCol w:w="2199"/>
      </w:tblGrid>
      <w:tr w:rsidR="0000658F" w:rsidTr="0D1A9B61" w14:paraId="5E20AB9F" w14:textId="77777777">
        <w:tc>
          <w:tcPr>
            <w:tcW w:w="2198" w:type="dxa"/>
            <w:shd w:val="clear" w:color="auto" w:fill="A6A6A6" w:themeFill="background1" w:themeFillShade="A6"/>
            <w:tcMar/>
          </w:tcPr>
          <w:p w:rsidRPr="0000658F" w:rsidR="0000658F" w:rsidP="00B7472D" w:rsidRDefault="0000658F" w14:paraId="5E5652EB" w14:textId="77777777">
            <w:pPr>
              <w:jc w:val="center"/>
              <w:rPr>
                <w:b w:val="1"/>
                <w:bCs w:val="1"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A6A6A6" w:themeFill="background1" w:themeFillShade="A6"/>
            <w:tcMar/>
          </w:tcPr>
          <w:p w:rsidRPr="006356FF" w:rsidR="0000658F" w:rsidP="00B7472D" w:rsidRDefault="0000658F" w14:paraId="30B7E853" w14:textId="06D23E93">
            <w:pPr>
              <w:jc w:val="center"/>
              <w:rPr>
                <w:b/>
                <w:bCs/>
                <w:sz w:val="20"/>
                <w:szCs w:val="20"/>
              </w:rPr>
            </w:pPr>
            <w:r w:rsidRPr="006356FF">
              <w:rPr>
                <w:b/>
                <w:bCs/>
                <w:sz w:val="20"/>
                <w:szCs w:val="20"/>
              </w:rPr>
              <w:t>Term 1</w:t>
            </w:r>
          </w:p>
        </w:tc>
        <w:tc>
          <w:tcPr>
            <w:tcW w:w="2198" w:type="dxa"/>
            <w:shd w:val="clear" w:color="auto" w:fill="A6A6A6" w:themeFill="background1" w:themeFillShade="A6"/>
            <w:tcMar/>
          </w:tcPr>
          <w:p w:rsidRPr="006356FF" w:rsidR="0000658F" w:rsidP="00B7472D" w:rsidRDefault="0000658F" w14:paraId="1A5881A9" w14:textId="29EAC0C7">
            <w:pPr>
              <w:jc w:val="center"/>
              <w:rPr>
                <w:b/>
                <w:bCs/>
                <w:sz w:val="20"/>
                <w:szCs w:val="20"/>
              </w:rPr>
            </w:pPr>
            <w:r w:rsidRPr="006356FF">
              <w:rPr>
                <w:b/>
                <w:bCs/>
                <w:sz w:val="20"/>
                <w:szCs w:val="20"/>
              </w:rPr>
              <w:t>Term 2</w:t>
            </w:r>
          </w:p>
        </w:tc>
        <w:tc>
          <w:tcPr>
            <w:tcW w:w="2198" w:type="dxa"/>
            <w:shd w:val="clear" w:color="auto" w:fill="A6A6A6" w:themeFill="background1" w:themeFillShade="A6"/>
            <w:tcMar/>
          </w:tcPr>
          <w:p w:rsidRPr="006356FF" w:rsidR="0000658F" w:rsidP="00B7472D" w:rsidRDefault="0000658F" w14:paraId="5072EB23" w14:textId="2A734658">
            <w:pPr>
              <w:jc w:val="center"/>
              <w:rPr>
                <w:b/>
                <w:bCs/>
                <w:sz w:val="20"/>
                <w:szCs w:val="20"/>
              </w:rPr>
            </w:pPr>
            <w:r w:rsidRPr="006356FF">
              <w:rPr>
                <w:b/>
                <w:bCs/>
                <w:sz w:val="20"/>
                <w:szCs w:val="20"/>
              </w:rPr>
              <w:t>Term 3</w:t>
            </w:r>
          </w:p>
        </w:tc>
        <w:tc>
          <w:tcPr>
            <w:tcW w:w="2198" w:type="dxa"/>
            <w:shd w:val="clear" w:color="auto" w:fill="A6A6A6" w:themeFill="background1" w:themeFillShade="A6"/>
            <w:tcMar/>
          </w:tcPr>
          <w:p w:rsidRPr="006356FF" w:rsidR="0000658F" w:rsidP="00B7472D" w:rsidRDefault="0000658F" w14:paraId="63B38723" w14:textId="049E4DC5">
            <w:pPr>
              <w:jc w:val="center"/>
              <w:rPr>
                <w:b/>
                <w:bCs/>
                <w:sz w:val="20"/>
                <w:szCs w:val="20"/>
              </w:rPr>
            </w:pPr>
            <w:r w:rsidRPr="006356FF">
              <w:rPr>
                <w:b/>
                <w:bCs/>
                <w:sz w:val="20"/>
                <w:szCs w:val="20"/>
              </w:rPr>
              <w:t>Term 4</w:t>
            </w:r>
          </w:p>
        </w:tc>
        <w:tc>
          <w:tcPr>
            <w:tcW w:w="2199" w:type="dxa"/>
            <w:shd w:val="clear" w:color="auto" w:fill="A6A6A6" w:themeFill="background1" w:themeFillShade="A6"/>
            <w:tcMar/>
          </w:tcPr>
          <w:p w:rsidRPr="006356FF" w:rsidR="0000658F" w:rsidP="00B7472D" w:rsidRDefault="0000658F" w14:paraId="7954395B" w14:textId="577C5E42">
            <w:pPr>
              <w:jc w:val="center"/>
              <w:rPr>
                <w:b/>
                <w:bCs/>
                <w:sz w:val="20"/>
                <w:szCs w:val="20"/>
              </w:rPr>
            </w:pPr>
            <w:r w:rsidRPr="006356FF">
              <w:rPr>
                <w:b/>
                <w:bCs/>
                <w:sz w:val="20"/>
                <w:szCs w:val="20"/>
              </w:rPr>
              <w:t>Term 5</w:t>
            </w:r>
          </w:p>
        </w:tc>
        <w:tc>
          <w:tcPr>
            <w:tcW w:w="2199" w:type="dxa"/>
            <w:shd w:val="clear" w:color="auto" w:fill="A6A6A6" w:themeFill="background1" w:themeFillShade="A6"/>
            <w:tcMar/>
          </w:tcPr>
          <w:p w:rsidRPr="006356FF" w:rsidR="0000658F" w:rsidP="00B7472D" w:rsidRDefault="0000658F" w14:paraId="2F294AA0" w14:textId="5938F3D9">
            <w:pPr>
              <w:jc w:val="center"/>
              <w:rPr>
                <w:b/>
                <w:bCs/>
                <w:sz w:val="20"/>
                <w:szCs w:val="20"/>
              </w:rPr>
            </w:pPr>
            <w:r w:rsidRPr="006356FF">
              <w:rPr>
                <w:b/>
                <w:bCs/>
                <w:sz w:val="20"/>
                <w:szCs w:val="20"/>
              </w:rPr>
              <w:t>Term 6</w:t>
            </w:r>
          </w:p>
        </w:tc>
      </w:tr>
      <w:tr w:rsidR="00BD1D5E" w:rsidTr="0D1A9B61" w14:paraId="33427FCE" w14:textId="77777777">
        <w:tc>
          <w:tcPr>
            <w:tcW w:w="2198" w:type="dxa"/>
            <w:vMerge w:val="restart"/>
            <w:shd w:val="clear" w:color="auto" w:fill="A6A6A6" w:themeFill="background1" w:themeFillShade="A6"/>
            <w:tcMar/>
          </w:tcPr>
          <w:p w:rsidRPr="0000658F" w:rsidR="00BD1D5E" w:rsidP="00B7472D" w:rsidRDefault="00BD1D5E" w14:paraId="7B2931BF" w14:textId="6CDE271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EYFS</w:t>
            </w:r>
          </w:p>
        </w:tc>
        <w:tc>
          <w:tcPr>
            <w:tcW w:w="13190" w:type="dxa"/>
            <w:gridSpan w:val="6"/>
            <w:tcMar/>
          </w:tcPr>
          <w:p w:rsidRPr="00CF1837" w:rsidR="00BD1D5E" w:rsidP="0D1A9B61" w:rsidRDefault="00BD1D5E" w14:paraId="3D14A676" w14:textId="77777777">
            <w:pPr>
              <w:rPr>
                <w:sz w:val="20"/>
                <w:szCs w:val="20"/>
              </w:rPr>
            </w:pPr>
            <w:r w:rsidRPr="0D1A9B61" w:rsidR="28CB56E4">
              <w:rPr>
                <w:sz w:val="20"/>
                <w:szCs w:val="20"/>
              </w:rPr>
              <w:t>At St Luke’s, we provide the foundations of geographical skills and knowledge through a range of child initiated and adult focussed activities and opportunities. These include but are not limited to:</w:t>
            </w:r>
          </w:p>
          <w:p w:rsidRPr="00CF1837" w:rsidR="00BD1D5E" w:rsidP="0D1A9B61" w:rsidRDefault="00BD1D5E" w14:paraId="5C42DBCD" w14:textId="77777777">
            <w:pPr>
              <w:rPr>
                <w:sz w:val="20"/>
                <w:szCs w:val="20"/>
              </w:rPr>
            </w:pPr>
            <w:r w:rsidRPr="0D1A9B61" w:rsidR="28CB56E4">
              <w:rPr>
                <w:sz w:val="20"/>
                <w:szCs w:val="20"/>
              </w:rPr>
              <w:t>•</w:t>
            </w:r>
            <w:r>
              <w:tab/>
            </w:r>
            <w:r w:rsidRPr="0D1A9B61" w:rsidR="28CB56E4">
              <w:rPr>
                <w:sz w:val="20"/>
                <w:szCs w:val="20"/>
              </w:rPr>
              <w:t>Daily conversations about the weather, compare with other countries</w:t>
            </w:r>
          </w:p>
          <w:p w:rsidRPr="00CF1837" w:rsidR="00BD1D5E" w:rsidP="0D1A9B61" w:rsidRDefault="00BD1D5E" w14:paraId="0BF73DA3" w14:textId="77777777">
            <w:pPr>
              <w:rPr>
                <w:sz w:val="20"/>
                <w:szCs w:val="20"/>
              </w:rPr>
            </w:pPr>
            <w:r w:rsidRPr="0D1A9B61" w:rsidR="28CB56E4">
              <w:rPr>
                <w:sz w:val="20"/>
                <w:szCs w:val="20"/>
              </w:rPr>
              <w:t>•</w:t>
            </w:r>
            <w:r>
              <w:tab/>
            </w:r>
            <w:r w:rsidRPr="0D1A9B61" w:rsidR="28CB56E4">
              <w:rPr>
                <w:sz w:val="20"/>
                <w:szCs w:val="20"/>
              </w:rPr>
              <w:t>Exploring countries on the globe</w:t>
            </w:r>
          </w:p>
          <w:p w:rsidRPr="00CF1837" w:rsidR="00BD1D5E" w:rsidP="0D1A9B61" w:rsidRDefault="00BD1D5E" w14:paraId="27045ADA" w14:textId="77777777">
            <w:pPr>
              <w:rPr>
                <w:sz w:val="20"/>
                <w:szCs w:val="20"/>
              </w:rPr>
            </w:pPr>
            <w:r w:rsidRPr="0D1A9B61" w:rsidR="28CB56E4">
              <w:rPr>
                <w:sz w:val="20"/>
                <w:szCs w:val="20"/>
              </w:rPr>
              <w:t>•</w:t>
            </w:r>
            <w:r>
              <w:tab/>
            </w:r>
            <w:r w:rsidRPr="0D1A9B61" w:rsidR="28CB56E4">
              <w:rPr>
                <w:sz w:val="20"/>
                <w:szCs w:val="20"/>
              </w:rPr>
              <w:t>Exploring maps and aerial photos</w:t>
            </w:r>
          </w:p>
          <w:p w:rsidRPr="00CF1837" w:rsidR="00BD1D5E" w:rsidP="0D1A9B61" w:rsidRDefault="00BD1D5E" w14:paraId="6D1E1F5B" w14:textId="77777777">
            <w:pPr>
              <w:rPr>
                <w:sz w:val="20"/>
                <w:szCs w:val="20"/>
              </w:rPr>
            </w:pPr>
            <w:r w:rsidRPr="0D1A9B61" w:rsidR="28CB56E4">
              <w:rPr>
                <w:sz w:val="20"/>
                <w:szCs w:val="20"/>
              </w:rPr>
              <w:t>•</w:t>
            </w:r>
            <w:r>
              <w:tab/>
            </w:r>
            <w:r w:rsidRPr="0D1A9B61" w:rsidR="28CB56E4">
              <w:rPr>
                <w:sz w:val="20"/>
                <w:szCs w:val="20"/>
              </w:rPr>
              <w:t>Creating different types of maps e.g. treasure maps</w:t>
            </w:r>
          </w:p>
          <w:p w:rsidRPr="00CF1837" w:rsidR="00BD1D5E" w:rsidP="0D1A9B61" w:rsidRDefault="00BD1D5E" w14:paraId="37A5CECF" w14:textId="77777777">
            <w:pPr>
              <w:rPr>
                <w:sz w:val="20"/>
                <w:szCs w:val="20"/>
              </w:rPr>
            </w:pPr>
            <w:r w:rsidRPr="0D1A9B61" w:rsidR="28CB56E4">
              <w:rPr>
                <w:sz w:val="20"/>
                <w:szCs w:val="20"/>
              </w:rPr>
              <w:t>•</w:t>
            </w:r>
            <w:r>
              <w:tab/>
            </w:r>
            <w:r w:rsidRPr="0D1A9B61" w:rsidR="28CB56E4">
              <w:rPr>
                <w:sz w:val="20"/>
                <w:szCs w:val="20"/>
              </w:rPr>
              <w:t>Discussions about links around the world</w:t>
            </w:r>
          </w:p>
          <w:p w:rsidRPr="00CF1837" w:rsidR="00BD1D5E" w:rsidP="0D1A9B61" w:rsidRDefault="00BD1D5E" w14:paraId="6EFBB2A3" w14:textId="77777777">
            <w:pPr>
              <w:rPr>
                <w:sz w:val="20"/>
                <w:szCs w:val="20"/>
              </w:rPr>
            </w:pPr>
            <w:r w:rsidRPr="0D1A9B61" w:rsidR="28CB56E4">
              <w:rPr>
                <w:sz w:val="20"/>
                <w:szCs w:val="20"/>
              </w:rPr>
              <w:t>•</w:t>
            </w:r>
            <w:r>
              <w:tab/>
            </w:r>
            <w:r w:rsidRPr="0D1A9B61" w:rsidR="28CB56E4">
              <w:rPr>
                <w:sz w:val="20"/>
                <w:szCs w:val="20"/>
              </w:rPr>
              <w:t>Building different types of homes and other buildings based on buildings around the world</w:t>
            </w:r>
          </w:p>
          <w:p w:rsidRPr="00CF1837" w:rsidR="00BD1D5E" w:rsidP="0D1A9B61" w:rsidRDefault="00BD1D5E" w14:paraId="49011671" w14:textId="77777777">
            <w:pPr>
              <w:rPr>
                <w:sz w:val="20"/>
                <w:szCs w:val="20"/>
              </w:rPr>
            </w:pPr>
            <w:r w:rsidRPr="0D1A9B61" w:rsidR="28CB56E4">
              <w:rPr>
                <w:sz w:val="20"/>
                <w:szCs w:val="20"/>
              </w:rPr>
              <w:t>•</w:t>
            </w:r>
            <w:r>
              <w:tab/>
            </w:r>
            <w:r w:rsidRPr="0D1A9B61" w:rsidR="28CB56E4">
              <w:rPr>
                <w:sz w:val="20"/>
                <w:szCs w:val="20"/>
              </w:rPr>
              <w:t>Celebrate festivals around the world</w:t>
            </w:r>
          </w:p>
          <w:p w:rsidRPr="00CF1837" w:rsidR="00BD1D5E" w:rsidP="0D1A9B61" w:rsidRDefault="00BD1D5E" w14:paraId="49C6D760" w14:textId="78EFBEEB">
            <w:pPr>
              <w:rPr>
                <w:sz w:val="20"/>
                <w:szCs w:val="20"/>
              </w:rPr>
            </w:pPr>
            <w:r w:rsidRPr="0D1A9B61" w:rsidR="28CB56E4">
              <w:rPr>
                <w:sz w:val="20"/>
                <w:szCs w:val="20"/>
              </w:rPr>
              <w:t>•</w:t>
            </w:r>
            <w:r>
              <w:tab/>
            </w:r>
            <w:r w:rsidRPr="0D1A9B61" w:rsidR="28CB56E4">
              <w:rPr>
                <w:sz w:val="20"/>
                <w:szCs w:val="20"/>
              </w:rPr>
              <w:t>Use directional language</w:t>
            </w:r>
          </w:p>
          <w:p w:rsidRPr="00CF1837" w:rsidR="00BD1D5E" w:rsidP="0D1A9B61" w:rsidRDefault="00BD1D5E" w14:paraId="516BE524" w14:textId="6C414E0C">
            <w:pPr>
              <w:rPr>
                <w:b w:val="1"/>
                <w:bCs w:val="1"/>
                <w:sz w:val="20"/>
                <w:szCs w:val="20"/>
              </w:rPr>
            </w:pPr>
            <w:r w:rsidRPr="0D1A9B61" w:rsidR="28CB56E4">
              <w:rPr>
                <w:sz w:val="20"/>
                <w:szCs w:val="20"/>
              </w:rPr>
              <w:t>•</w:t>
            </w:r>
            <w:r>
              <w:tab/>
            </w:r>
            <w:r w:rsidRPr="0D1A9B61" w:rsidR="28CB56E4">
              <w:rPr>
                <w:sz w:val="20"/>
                <w:szCs w:val="20"/>
              </w:rPr>
              <w:t>Talk about oceans and recreate these in small world play</w:t>
            </w:r>
          </w:p>
        </w:tc>
      </w:tr>
      <w:tr w:rsidR="00BD1D5E" w:rsidTr="0D1A9B61" w14:paraId="70A82323" w14:textId="77777777">
        <w:tc>
          <w:tcPr>
            <w:tcW w:w="2198" w:type="dxa"/>
            <w:vMerge/>
            <w:tcMar/>
          </w:tcPr>
          <w:p w:rsidRPr="0000658F" w:rsidR="00BD1D5E" w:rsidP="00B7472D" w:rsidRDefault="00BD1D5E" w14:paraId="2664E840" w14:textId="7777777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CF1837" w:rsidR="00BD1D5E" w:rsidP="0D1A9B61" w:rsidRDefault="00BD1D5E" w14:paraId="082EB1E6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FFFFFF" w:themeFill="background1"/>
            <w:tcMar/>
          </w:tcPr>
          <w:p w:rsidRPr="00CF1837" w:rsidR="003D0268" w:rsidP="0D1A9B61" w:rsidRDefault="00BD1D5E" w14:paraId="70561661" w14:textId="7DFF496E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0D1A9B61" w:rsidR="28CB56E4">
              <w:rPr>
                <w:rFonts w:cs="Calibri" w:cstheme="minorAscii"/>
                <w:b w:val="1"/>
                <w:bCs w:val="1"/>
                <w:sz w:val="20"/>
                <w:szCs w:val="20"/>
              </w:rPr>
              <w:t>(Link to PK):</w:t>
            </w:r>
            <w:r w:rsidRPr="0D1A9B61" w:rsidR="28CB56E4">
              <w:rPr>
                <w:rFonts w:cs="Calibri" w:cstheme="minorAscii"/>
                <w:sz w:val="20"/>
                <w:szCs w:val="20"/>
              </w:rPr>
              <w:t xml:space="preserve"> School grounds</w:t>
            </w:r>
          </w:p>
          <w:p w:rsidRPr="00CF1837" w:rsidR="003D0268" w:rsidP="0D1A9B61" w:rsidRDefault="003D0268" w14:paraId="31A56F04" w14:textId="41F1B063">
            <w:pPr>
              <w:jc w:val="center"/>
              <w:rPr>
                <w:rFonts w:eastAsia="Calibri" w:cs="Calibri" w:cstheme="minorAscii"/>
                <w:sz w:val="20"/>
                <w:szCs w:val="20"/>
              </w:rPr>
            </w:pPr>
            <w:r w:rsidRPr="0D1A9B61" w:rsidR="6C39DED5">
              <w:rPr>
                <w:rFonts w:eastAsia="Calibri" w:cs="Calibri" w:cstheme="minorAscii"/>
                <w:b w:val="1"/>
                <w:bCs w:val="1"/>
                <w:sz w:val="20"/>
                <w:szCs w:val="20"/>
              </w:rPr>
              <w:t>(Link to H&amp;PG):</w:t>
            </w:r>
            <w:r w:rsidRPr="0D1A9B61" w:rsidR="6C39DED5">
              <w:rPr>
                <w:rFonts w:eastAsia="Calibri" w:cs="Calibri" w:cstheme="minorAscii"/>
                <w:sz w:val="20"/>
                <w:szCs w:val="20"/>
              </w:rPr>
              <w:t xml:space="preserve"> Weather &amp; seasons (Autumn)</w:t>
            </w:r>
          </w:p>
          <w:p w:rsidRPr="00CF1837" w:rsidR="003D0268" w:rsidP="0D1A9B61" w:rsidRDefault="003D0268" w14:paraId="32A0B5F5" w14:textId="77777777">
            <w:pPr>
              <w:jc w:val="center"/>
              <w:rPr>
                <w:rFonts w:eastAsia="Calibri" w:cs="Calibri" w:cstheme="minorAscii"/>
                <w:sz w:val="20"/>
                <w:szCs w:val="20"/>
              </w:rPr>
            </w:pPr>
          </w:p>
          <w:p w:rsidRPr="00CF1837" w:rsidR="003D0268" w:rsidP="0D1A9B61" w:rsidRDefault="003D0268" w14:paraId="026B8572" w14:textId="7334E98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98" w:type="dxa"/>
            <w:tcMar/>
          </w:tcPr>
          <w:p w:rsidRPr="00CF1837" w:rsidR="00BD1D5E" w:rsidP="0D1A9B61" w:rsidRDefault="00BD1D5E" w14:paraId="574053A0" w14:textId="3C2A9F76">
            <w:pPr>
              <w:jc w:val="center"/>
              <w:rPr>
                <w:rFonts w:eastAsia="Calibri" w:cs="Calibri" w:cstheme="minorAscii"/>
                <w:sz w:val="20"/>
                <w:szCs w:val="20"/>
              </w:rPr>
            </w:pPr>
            <w:r w:rsidRPr="0D1A9B61" w:rsidR="28CB56E4">
              <w:rPr>
                <w:rFonts w:eastAsia="Calibri" w:cs="Calibri" w:cstheme="minorAscii"/>
                <w:b w:val="1"/>
                <w:bCs w:val="1"/>
                <w:sz w:val="20"/>
                <w:szCs w:val="20"/>
              </w:rPr>
              <w:t>(Link to H&amp;PG):</w:t>
            </w:r>
            <w:r w:rsidRPr="0D1A9B61" w:rsidR="28CB56E4">
              <w:rPr>
                <w:rFonts w:eastAsia="Calibri" w:cs="Calibri" w:cstheme="minorAscii"/>
                <w:sz w:val="20"/>
                <w:szCs w:val="20"/>
              </w:rPr>
              <w:t xml:space="preserve"> Identify hot and cold places and the animals that live there</w:t>
            </w:r>
          </w:p>
          <w:p w:rsidRPr="00CF1837" w:rsidR="003D0268" w:rsidP="0D1A9B61" w:rsidRDefault="00BD1D5E" w14:paraId="5D87C0E7" w14:textId="45B10223">
            <w:pPr>
              <w:jc w:val="center"/>
              <w:rPr>
                <w:rFonts w:eastAsia="Calibri" w:cs="Calibri" w:cstheme="minorAscii"/>
                <w:sz w:val="20"/>
                <w:szCs w:val="20"/>
              </w:rPr>
            </w:pPr>
            <w:r w:rsidRPr="0D1A9B61" w:rsidR="28CB56E4">
              <w:rPr>
                <w:rFonts w:eastAsia="Calibri" w:cs="Calibri" w:cstheme="minorAscii"/>
                <w:b w:val="1"/>
                <w:bCs w:val="1"/>
                <w:sz w:val="20"/>
                <w:szCs w:val="20"/>
              </w:rPr>
              <w:t>(Link to H&amp;PG):</w:t>
            </w:r>
            <w:r w:rsidRPr="0D1A9B61" w:rsidR="28CB56E4">
              <w:rPr>
                <w:rFonts w:eastAsia="Calibri" w:cs="Calibri" w:cstheme="minorAscii"/>
                <w:sz w:val="20"/>
                <w:szCs w:val="20"/>
              </w:rPr>
              <w:t xml:space="preserve"> Identify different types of habitats</w:t>
            </w:r>
          </w:p>
          <w:p w:rsidRPr="00CF1837" w:rsidR="003D0268" w:rsidP="0D1A9B61" w:rsidRDefault="003D0268" w14:paraId="5F697D25" w14:textId="3DB917C9">
            <w:pPr>
              <w:jc w:val="center"/>
              <w:rPr>
                <w:rFonts w:eastAsia="Calibri" w:cs="Calibri" w:cstheme="minorAscii"/>
                <w:sz w:val="20"/>
                <w:szCs w:val="20"/>
              </w:rPr>
            </w:pPr>
            <w:r w:rsidRPr="0D1A9B61" w:rsidR="6C39DED5">
              <w:rPr>
                <w:rFonts w:eastAsia="Calibri" w:cs="Calibri" w:cstheme="minorAscii"/>
                <w:b w:val="1"/>
                <w:bCs w:val="1"/>
                <w:sz w:val="20"/>
                <w:szCs w:val="20"/>
              </w:rPr>
              <w:t>(Link to H&amp;PG):</w:t>
            </w:r>
            <w:r w:rsidRPr="0D1A9B61" w:rsidR="6C39DED5">
              <w:rPr>
                <w:rFonts w:eastAsia="Calibri" w:cs="Calibri" w:cstheme="minorAscii"/>
                <w:sz w:val="20"/>
                <w:szCs w:val="20"/>
              </w:rPr>
              <w:t xml:space="preserve"> Weather &amp; seasons (Winter)</w:t>
            </w:r>
          </w:p>
          <w:p w:rsidRPr="00CF1837" w:rsidR="003D0268" w:rsidP="0D1A9B61" w:rsidRDefault="003D0268" w14:paraId="71EB256D" w14:textId="4E485ABC">
            <w:pPr>
              <w:jc w:val="center"/>
              <w:rPr>
                <w:sz w:val="20"/>
                <w:szCs w:val="20"/>
              </w:rPr>
            </w:pPr>
            <w:r w:rsidRPr="0D1A9B61" w:rsidR="6C39DED5">
              <w:rPr>
                <w:b w:val="1"/>
                <w:bCs w:val="1"/>
                <w:sz w:val="20"/>
                <w:szCs w:val="20"/>
              </w:rPr>
              <w:t>Fieldwork</w:t>
            </w:r>
            <w:r w:rsidRPr="0D1A9B61" w:rsidR="23F87607">
              <w:rPr>
                <w:b w:val="1"/>
                <w:bCs w:val="1"/>
                <w:sz w:val="20"/>
                <w:szCs w:val="20"/>
              </w:rPr>
              <w:t>:</w:t>
            </w:r>
            <w:r w:rsidRPr="0D1A9B61" w:rsidR="6C39DED5">
              <w:rPr>
                <w:sz w:val="20"/>
                <w:szCs w:val="20"/>
              </w:rPr>
              <w:t xml:space="preserve"> Visit to woods</w:t>
            </w:r>
          </w:p>
        </w:tc>
        <w:tc>
          <w:tcPr>
            <w:tcW w:w="2198" w:type="dxa"/>
            <w:tcMar/>
          </w:tcPr>
          <w:p w:rsidRPr="00CF1837" w:rsidR="00BD1D5E" w:rsidP="0D1A9B61" w:rsidRDefault="00BD1D5E" w14:paraId="50EF3FC5" w14:textId="74B96A6F">
            <w:pPr>
              <w:jc w:val="center"/>
              <w:rPr>
                <w:rFonts w:eastAsia="Calibri" w:cs="Calibri" w:cstheme="minorAscii"/>
                <w:sz w:val="20"/>
                <w:szCs w:val="20"/>
              </w:rPr>
            </w:pPr>
            <w:r w:rsidRPr="0D1A9B61" w:rsidR="28CB56E4">
              <w:rPr>
                <w:rFonts w:eastAsia="Calibri" w:cs="Calibri" w:cstheme="minorAscii"/>
                <w:b w:val="1"/>
                <w:bCs w:val="1"/>
                <w:sz w:val="20"/>
                <w:szCs w:val="20"/>
              </w:rPr>
              <w:t>(Link to H&amp;PG):</w:t>
            </w:r>
            <w:r w:rsidRPr="0D1A9B61" w:rsidR="28CB56E4">
              <w:rPr>
                <w:rFonts w:eastAsia="Calibri" w:cs="Calibri" w:cstheme="minorAscii"/>
                <w:sz w:val="20"/>
                <w:szCs w:val="20"/>
              </w:rPr>
              <w:t xml:space="preserve"> Weathe</w:t>
            </w:r>
            <w:r w:rsidRPr="0D1A9B61" w:rsidR="348DC402">
              <w:rPr>
                <w:rFonts w:eastAsia="Calibri" w:cs="Calibri" w:cstheme="minorAscii"/>
                <w:sz w:val="20"/>
                <w:szCs w:val="20"/>
              </w:rPr>
              <w:t>r</w:t>
            </w:r>
          </w:p>
          <w:p w:rsidRPr="00CF1837" w:rsidR="00BD1D5E" w:rsidP="0D1A9B61" w:rsidRDefault="00BD1D5E" w14:paraId="056E4BB3" w14:textId="3F9C2E15">
            <w:pPr>
              <w:jc w:val="center"/>
              <w:rPr>
                <w:rFonts w:eastAsia="Calibri" w:cs="Calibri" w:cstheme="minorAscii"/>
                <w:sz w:val="20"/>
                <w:szCs w:val="20"/>
              </w:rPr>
            </w:pPr>
            <w:r w:rsidRPr="0D1A9B61" w:rsidR="28CB56E4">
              <w:rPr>
                <w:rFonts w:eastAsia="Calibri" w:cs="Calibri" w:cstheme="minorAscii"/>
                <w:b w:val="1"/>
                <w:bCs w:val="1"/>
                <w:sz w:val="20"/>
                <w:szCs w:val="20"/>
              </w:rPr>
              <w:t>(Link to H&amp;PG):</w:t>
            </w:r>
            <w:r w:rsidRPr="0D1A9B61" w:rsidR="28CB56E4">
              <w:rPr>
                <w:rFonts w:eastAsia="Calibri" w:cs="Calibri" w:cstheme="minorAscii"/>
                <w:sz w:val="20"/>
                <w:szCs w:val="20"/>
              </w:rPr>
              <w:t xml:space="preserve"> Seasons</w:t>
            </w:r>
            <w:r w:rsidRPr="0D1A9B61" w:rsidR="6C39DED5">
              <w:rPr>
                <w:rFonts w:eastAsia="Calibri" w:cs="Calibri" w:cstheme="minorAscii"/>
                <w:sz w:val="20"/>
                <w:szCs w:val="20"/>
              </w:rPr>
              <w:t xml:space="preserve"> (Spring)</w:t>
            </w:r>
          </w:p>
          <w:p w:rsidRPr="00CF1837" w:rsidR="00BD1D5E" w:rsidP="0D1A9B61" w:rsidRDefault="00BD1D5E" w14:paraId="6507BD96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99" w:type="dxa"/>
            <w:shd w:val="clear" w:color="auto" w:fill="FFFFFF" w:themeFill="background1"/>
            <w:tcMar/>
          </w:tcPr>
          <w:p w:rsidRPr="00CF1837" w:rsidR="00BD1D5E" w:rsidP="0D1A9B61" w:rsidRDefault="00BD1D5E" w14:paraId="49E4A0D9" w14:textId="184F2AC9">
            <w:pPr>
              <w:jc w:val="center"/>
              <w:rPr>
                <w:rFonts w:eastAsia="Calibri" w:cs="Calibri" w:cstheme="minorAscii"/>
                <w:sz w:val="20"/>
                <w:szCs w:val="20"/>
              </w:rPr>
            </w:pPr>
            <w:r w:rsidRPr="0D1A9B61" w:rsidR="28CB56E4">
              <w:rPr>
                <w:rFonts w:eastAsia="Calibri" w:cs="Calibri" w:cstheme="minorAscii"/>
                <w:b w:val="1"/>
                <w:bCs w:val="1"/>
                <w:sz w:val="20"/>
                <w:szCs w:val="20"/>
              </w:rPr>
              <w:t xml:space="preserve">(Link to LK): </w:t>
            </w:r>
            <w:r w:rsidRPr="0D1A9B61" w:rsidR="28CB56E4">
              <w:rPr>
                <w:rFonts w:eastAsia="Calibri" w:cs="Calibri" w:cstheme="minorAscii"/>
                <w:sz w:val="20"/>
                <w:szCs w:val="20"/>
              </w:rPr>
              <w:t>Where in the world have you been? Where do we live in the UK/ world?</w:t>
            </w:r>
          </w:p>
          <w:p w:rsidRPr="00CF1837" w:rsidR="003D0268" w:rsidP="0D1A9B61" w:rsidRDefault="00BD1D5E" w14:paraId="35CB24AF" w14:textId="4F9D03DA">
            <w:pPr>
              <w:jc w:val="center"/>
              <w:rPr>
                <w:rFonts w:eastAsia="Calibri" w:cs="Calibri" w:cstheme="minorAscii"/>
                <w:sz w:val="20"/>
                <w:szCs w:val="20"/>
              </w:rPr>
            </w:pPr>
            <w:r w:rsidRPr="0D1A9B61" w:rsidR="28CB56E4">
              <w:rPr>
                <w:rFonts w:eastAsia="Calibri" w:cs="Calibri" w:cstheme="minorAscii"/>
                <w:b w:val="1"/>
                <w:bCs w:val="1"/>
                <w:sz w:val="20"/>
                <w:szCs w:val="20"/>
              </w:rPr>
              <w:t>(Link to GSF):</w:t>
            </w:r>
            <w:r w:rsidRPr="0D1A9B61" w:rsidR="28CB56E4">
              <w:rPr>
                <w:rFonts w:eastAsia="Calibri" w:cs="Calibri" w:cstheme="minorAscii"/>
                <w:sz w:val="20"/>
                <w:szCs w:val="20"/>
              </w:rPr>
              <w:t xml:space="preserve"> Directions (with a particular focus in Welly Wednesday)</w:t>
            </w:r>
          </w:p>
          <w:p w:rsidRPr="00CF1837" w:rsidR="003D0268" w:rsidP="0D1A9B61" w:rsidRDefault="003D0268" w14:paraId="7500FF20" w14:textId="0A7FE382">
            <w:pPr>
              <w:jc w:val="center"/>
              <w:rPr>
                <w:rFonts w:eastAsia="Calibri" w:cs="Calibri" w:cstheme="minorAscii"/>
                <w:sz w:val="20"/>
                <w:szCs w:val="20"/>
              </w:rPr>
            </w:pPr>
            <w:r w:rsidRPr="0D1A9B61" w:rsidR="6C39DED5">
              <w:rPr>
                <w:rFonts w:eastAsia="Calibri" w:cs="Calibri" w:cstheme="minorAscii"/>
                <w:b w:val="1"/>
                <w:bCs w:val="1"/>
                <w:sz w:val="20"/>
                <w:szCs w:val="20"/>
              </w:rPr>
              <w:t>Fieldwork</w:t>
            </w:r>
            <w:r w:rsidRPr="0D1A9B61" w:rsidR="23F87607">
              <w:rPr>
                <w:rFonts w:eastAsia="Calibri" w:cs="Calibri" w:cstheme="minorAscii"/>
                <w:b w:val="1"/>
                <w:bCs w:val="1"/>
                <w:sz w:val="20"/>
                <w:szCs w:val="20"/>
              </w:rPr>
              <w:t>:</w:t>
            </w:r>
            <w:r w:rsidRPr="0D1A9B61" w:rsidR="6C39DED5">
              <w:rPr>
                <w:rFonts w:eastAsia="Calibri" w:cs="Calibri" w:cstheme="minorAscii"/>
                <w:sz w:val="20"/>
                <w:szCs w:val="20"/>
              </w:rPr>
              <w:t xml:space="preserve"> Traffic survey (St Crispin Drive)</w:t>
            </w:r>
          </w:p>
        </w:tc>
        <w:tc>
          <w:tcPr>
            <w:tcW w:w="2199" w:type="dxa"/>
            <w:tcMar/>
          </w:tcPr>
          <w:p w:rsidRPr="00CF1837" w:rsidR="00AC3B2E" w:rsidP="0D1A9B61" w:rsidRDefault="00BD1D5E" w14:paraId="4EDD1E90" w14:textId="5AB1D7D2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0D1A9B61" w:rsidR="28CB56E4">
              <w:rPr>
                <w:rFonts w:eastAsia="Calibri" w:cs="Calibri" w:cstheme="minorAscii"/>
                <w:b w:val="1"/>
                <w:bCs w:val="1"/>
                <w:sz w:val="20"/>
                <w:szCs w:val="20"/>
              </w:rPr>
              <w:t xml:space="preserve">(Link to LK): </w:t>
            </w:r>
            <w:r w:rsidRPr="0D1A9B61" w:rsidR="28CB56E4">
              <w:rPr>
                <w:rFonts w:cs="Calibri" w:cstheme="minorAscii"/>
                <w:sz w:val="20"/>
                <w:szCs w:val="20"/>
              </w:rPr>
              <w:t>Land and sea</w:t>
            </w:r>
          </w:p>
          <w:p w:rsidRPr="00CF1837" w:rsidR="003D0268" w:rsidP="0D1A9B61" w:rsidRDefault="003D0268" w14:paraId="6F812EF6" w14:textId="4A1A366D">
            <w:pPr>
              <w:jc w:val="center"/>
              <w:rPr>
                <w:rFonts w:eastAsia="Calibri" w:cs="Calibri" w:cstheme="minorAscii"/>
                <w:sz w:val="20"/>
                <w:szCs w:val="20"/>
              </w:rPr>
            </w:pPr>
            <w:r w:rsidRPr="0D1A9B61" w:rsidR="6C39DED5">
              <w:rPr>
                <w:rFonts w:eastAsia="Calibri" w:cs="Calibri" w:cstheme="minorAscii"/>
                <w:b w:val="1"/>
                <w:bCs w:val="1"/>
                <w:sz w:val="20"/>
                <w:szCs w:val="20"/>
              </w:rPr>
              <w:t>(Link to H&amp;PG):</w:t>
            </w:r>
            <w:r w:rsidRPr="0D1A9B61" w:rsidR="6C39DED5">
              <w:rPr>
                <w:rFonts w:eastAsia="Calibri" w:cs="Calibri" w:cstheme="minorAscii"/>
                <w:sz w:val="20"/>
                <w:szCs w:val="20"/>
              </w:rPr>
              <w:t xml:space="preserve"> Seasons (Summer)</w:t>
            </w:r>
          </w:p>
          <w:p w:rsidRPr="00CF1837" w:rsidR="00BD1D5E" w:rsidP="0D1A9B61" w:rsidRDefault="00AC3B2E" w14:paraId="1A77CF13" w14:textId="32ABD840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0D1A9B61" w:rsidR="01F65AC5">
              <w:rPr>
                <w:rFonts w:cs="Calibri" w:cstheme="minorAscii"/>
                <w:b w:val="1"/>
                <w:bCs w:val="1"/>
                <w:sz w:val="20"/>
                <w:szCs w:val="20"/>
              </w:rPr>
              <w:t>Fieldwork</w:t>
            </w:r>
            <w:r w:rsidRPr="0D1A9B61" w:rsidR="23F87607">
              <w:rPr>
                <w:rFonts w:cs="Calibri" w:cstheme="minorAscii"/>
                <w:b w:val="1"/>
                <w:bCs w:val="1"/>
                <w:sz w:val="20"/>
                <w:szCs w:val="20"/>
              </w:rPr>
              <w:t>:</w:t>
            </w:r>
            <w:r w:rsidRPr="0D1A9B61" w:rsidR="01F65AC5">
              <w:rPr>
                <w:rFonts w:cs="Calibri" w:cstheme="minorAscii"/>
                <w:sz w:val="20"/>
                <w:szCs w:val="20"/>
              </w:rPr>
              <w:t xml:space="preserve"> </w:t>
            </w:r>
            <w:r w:rsidRPr="0D1A9B61" w:rsidR="348DC402">
              <w:rPr>
                <w:rFonts w:cs="Calibri" w:cstheme="minorAscii"/>
                <w:sz w:val="20"/>
                <w:szCs w:val="20"/>
              </w:rPr>
              <w:t>I</w:t>
            </w:r>
            <w:r w:rsidRPr="0D1A9B61" w:rsidR="01F65AC5">
              <w:rPr>
                <w:rFonts w:cs="Calibri" w:cstheme="minorAscii"/>
                <w:sz w:val="20"/>
                <w:szCs w:val="20"/>
              </w:rPr>
              <w:t>de</w:t>
            </w:r>
            <w:r w:rsidRPr="0D1A9B61" w:rsidR="6C39DED5">
              <w:rPr>
                <w:rFonts w:cs="Calibri" w:cstheme="minorAscii"/>
                <w:sz w:val="20"/>
                <w:szCs w:val="20"/>
              </w:rPr>
              <w:t xml:space="preserve">ntifying and mapping features of the </w:t>
            </w:r>
            <w:r w:rsidRPr="0D1A9B61" w:rsidR="6C39DED5">
              <w:rPr>
                <w:rFonts w:cs="Calibri" w:cstheme="minorAscii"/>
                <w:sz w:val="20"/>
                <w:szCs w:val="20"/>
              </w:rPr>
              <w:t>schools</w:t>
            </w:r>
            <w:r w:rsidRPr="0D1A9B61" w:rsidR="6C39DED5">
              <w:rPr>
                <w:rFonts w:cs="Calibri" w:cstheme="minorAscii"/>
                <w:sz w:val="20"/>
                <w:szCs w:val="20"/>
              </w:rPr>
              <w:t xml:space="preserve"> grounds</w:t>
            </w:r>
          </w:p>
          <w:p w:rsidRPr="00CF1837" w:rsidR="003D0268" w:rsidP="0D1A9B61" w:rsidRDefault="003D0268" w14:paraId="42487472" w14:textId="55DF405A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</w:tr>
      <w:tr w:rsidR="0048033C" w:rsidTr="0D1A9B61" w14:paraId="1AAD6911" w14:textId="77777777">
        <w:tc>
          <w:tcPr>
            <w:tcW w:w="2198" w:type="dxa"/>
            <w:shd w:val="clear" w:color="auto" w:fill="A6A6A6" w:themeFill="background1" w:themeFillShade="A6"/>
            <w:tcMar/>
          </w:tcPr>
          <w:p w:rsidRPr="0000658F" w:rsidR="0048033C" w:rsidP="00B7472D" w:rsidRDefault="0048033C" w14:paraId="7D58DADD" w14:textId="13672CC9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8F">
              <w:rPr>
                <w:b/>
                <w:bCs/>
                <w:sz w:val="20"/>
                <w:szCs w:val="20"/>
              </w:rPr>
              <w:t>Year 1</w:t>
            </w:r>
          </w:p>
        </w:tc>
        <w:tc>
          <w:tcPr>
            <w:tcW w:w="2198" w:type="dxa"/>
            <w:tcMar/>
          </w:tcPr>
          <w:p w:rsidRPr="00CF1837" w:rsidR="006F778F" w:rsidP="0D1A9B61" w:rsidRDefault="0048033C" w14:paraId="6C0C138D" w14:textId="42E0A66C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0D1A9B61" w:rsidR="2BC587B7">
              <w:rPr>
                <w:rFonts w:cs="Calibri" w:cstheme="minorAscii"/>
                <w:sz w:val="20"/>
                <w:szCs w:val="20"/>
              </w:rPr>
              <w:t>School grounds &amp; St Crispin</w:t>
            </w:r>
          </w:p>
          <w:p w:rsidR="006F778F" w:rsidP="0D1A9B61" w:rsidRDefault="006F778F" w14:paraId="662EE19A" w14:textId="77777777">
            <w:pPr>
              <w:jc w:val="center"/>
              <w:rPr>
                <w:sz w:val="20"/>
                <w:szCs w:val="20"/>
              </w:rPr>
            </w:pPr>
            <w:r w:rsidRPr="0D1A9B61" w:rsidR="23F87607">
              <w:rPr>
                <w:b w:val="1"/>
                <w:bCs w:val="1"/>
                <w:sz w:val="20"/>
                <w:szCs w:val="20"/>
              </w:rPr>
              <w:t>Fieldwork:</w:t>
            </w:r>
            <w:r w:rsidRPr="0D1A9B61" w:rsidR="23F87607">
              <w:rPr>
                <w:sz w:val="20"/>
                <w:szCs w:val="20"/>
              </w:rPr>
              <w:t xml:space="preserve"> School grounds walk &amp; St Crispin Walk</w:t>
            </w:r>
          </w:p>
          <w:p w:rsidRPr="00CF1837" w:rsidR="00B7472D" w:rsidP="0D1A9B61" w:rsidRDefault="00B7472D" w14:paraId="54D158E1" w14:textId="7AC308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FFFFFF" w:themeFill="background1"/>
            <w:tcMar/>
          </w:tcPr>
          <w:p w:rsidRPr="00CF1837" w:rsidR="0048033C" w:rsidP="0D1A9B61" w:rsidRDefault="0048033C" w14:paraId="7E4B8EAB" w14:textId="18E8C822">
            <w:pPr>
              <w:jc w:val="center"/>
              <w:rPr>
                <w:sz w:val="20"/>
                <w:szCs w:val="20"/>
              </w:rPr>
            </w:pPr>
            <w:r w:rsidRPr="0D1A9B61" w:rsidR="2BC587B7">
              <w:rPr>
                <w:rFonts w:cs="Calibri" w:cstheme="minorAscii"/>
                <w:sz w:val="20"/>
                <w:szCs w:val="20"/>
              </w:rPr>
              <w:t>Seasons (Autumn)</w:t>
            </w:r>
          </w:p>
        </w:tc>
        <w:tc>
          <w:tcPr>
            <w:tcW w:w="2198" w:type="dxa"/>
            <w:shd w:val="clear" w:color="auto" w:fill="FFFFFF" w:themeFill="background1"/>
            <w:tcMar/>
          </w:tcPr>
          <w:p w:rsidRPr="00CF1837" w:rsidR="0048033C" w:rsidP="0D1A9B61" w:rsidRDefault="0048033C" w14:paraId="33AD3BA5" w14:textId="35527208">
            <w:pPr>
              <w:jc w:val="center"/>
              <w:rPr>
                <w:sz w:val="20"/>
                <w:szCs w:val="20"/>
              </w:rPr>
            </w:pPr>
            <w:r w:rsidRPr="0D1A9B61" w:rsidR="2BC587B7">
              <w:rPr>
                <w:rFonts w:cs="Calibri" w:cstheme="minorAscii"/>
                <w:sz w:val="20"/>
                <w:szCs w:val="20"/>
              </w:rPr>
              <w:t>Seasons (Winter)</w:t>
            </w:r>
          </w:p>
        </w:tc>
        <w:tc>
          <w:tcPr>
            <w:tcW w:w="2198" w:type="dxa"/>
            <w:shd w:val="clear" w:color="auto" w:fill="FFFFFF" w:themeFill="background1"/>
            <w:tcMar/>
          </w:tcPr>
          <w:p w:rsidRPr="00CF1837" w:rsidR="0048033C" w:rsidP="0D1A9B61" w:rsidRDefault="0048033C" w14:paraId="4BA714F3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0D1A9B61" w:rsidR="2BC587B7">
              <w:rPr>
                <w:rFonts w:cs="Calibri" w:cstheme="minorAscii"/>
                <w:sz w:val="20"/>
                <w:szCs w:val="20"/>
              </w:rPr>
              <w:t>Seasons (Spring)</w:t>
            </w:r>
          </w:p>
          <w:p w:rsidRPr="00CF1837" w:rsidR="0048033C" w:rsidP="0D1A9B61" w:rsidRDefault="00DC7C6A" w14:paraId="17D5F6CB" w14:textId="2A31C371">
            <w:pPr>
              <w:jc w:val="center"/>
              <w:rPr>
                <w:sz w:val="20"/>
                <w:szCs w:val="20"/>
              </w:rPr>
            </w:pPr>
            <w:r w:rsidRPr="0D1A9B61" w:rsidR="64487963">
              <w:rPr>
                <w:sz w:val="20"/>
                <w:szCs w:val="20"/>
              </w:rPr>
              <w:t>The UK</w:t>
            </w:r>
          </w:p>
        </w:tc>
        <w:tc>
          <w:tcPr>
            <w:tcW w:w="2199" w:type="dxa"/>
            <w:shd w:val="clear" w:color="auto" w:fill="FFFFFF" w:themeFill="background1"/>
            <w:tcMar/>
          </w:tcPr>
          <w:p w:rsidRPr="00CF1837" w:rsidR="0048033C" w:rsidP="0D1A9B61" w:rsidRDefault="0048033C" w14:paraId="06699906" w14:textId="6CCAB813">
            <w:pPr>
              <w:jc w:val="center"/>
              <w:rPr>
                <w:sz w:val="20"/>
                <w:szCs w:val="20"/>
              </w:rPr>
            </w:pPr>
            <w:r w:rsidRPr="0D1A9B61" w:rsidR="2BC587B7">
              <w:rPr>
                <w:rFonts w:cs="Calibri" w:cstheme="minorAscii"/>
                <w:sz w:val="20"/>
                <w:szCs w:val="20"/>
              </w:rPr>
              <w:t>The UK</w:t>
            </w:r>
            <w:r w:rsidRPr="0D1A9B61" w:rsidR="64487963">
              <w:rPr>
                <w:rFonts w:cs="Calibri" w:cstheme="minorAscii"/>
                <w:sz w:val="20"/>
                <w:szCs w:val="20"/>
              </w:rPr>
              <w:t xml:space="preserve"> continued</w:t>
            </w:r>
          </w:p>
        </w:tc>
        <w:tc>
          <w:tcPr>
            <w:tcW w:w="2199" w:type="dxa"/>
            <w:shd w:val="clear" w:color="auto" w:fill="FFFFFF" w:themeFill="background1"/>
            <w:tcMar/>
          </w:tcPr>
          <w:p w:rsidRPr="00CF1837" w:rsidR="0048033C" w:rsidP="0D1A9B61" w:rsidRDefault="0048033C" w14:paraId="1C203567" w14:textId="0C429A85">
            <w:pPr>
              <w:jc w:val="center"/>
              <w:rPr>
                <w:sz w:val="20"/>
                <w:szCs w:val="20"/>
              </w:rPr>
            </w:pPr>
            <w:r w:rsidRPr="0D1A9B61" w:rsidR="2BC587B7">
              <w:rPr>
                <w:rFonts w:cs="Calibri" w:cstheme="minorAscii"/>
                <w:sz w:val="20"/>
                <w:szCs w:val="20"/>
              </w:rPr>
              <w:t>Seasons (Summer)</w:t>
            </w:r>
          </w:p>
        </w:tc>
      </w:tr>
      <w:tr w:rsidR="00AF2B3F" w:rsidTr="0D1A9B61" w14:paraId="080C7F3D" w14:textId="77777777">
        <w:tc>
          <w:tcPr>
            <w:tcW w:w="2198" w:type="dxa"/>
            <w:shd w:val="clear" w:color="auto" w:fill="A6A6A6" w:themeFill="background1" w:themeFillShade="A6"/>
            <w:tcMar/>
          </w:tcPr>
          <w:p w:rsidRPr="0000658F" w:rsidR="00AF2B3F" w:rsidP="00B7472D" w:rsidRDefault="00AF2B3F" w14:paraId="09A470F2" w14:textId="38C25355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8F">
              <w:rPr>
                <w:b/>
                <w:bCs/>
                <w:sz w:val="20"/>
                <w:szCs w:val="20"/>
              </w:rPr>
              <w:t>Year 2</w:t>
            </w:r>
          </w:p>
        </w:tc>
        <w:tc>
          <w:tcPr>
            <w:tcW w:w="2198" w:type="dxa"/>
            <w:tcMar/>
          </w:tcPr>
          <w:p w:rsidRPr="00CF1837" w:rsidR="006F778F" w:rsidP="0D1A9B61" w:rsidRDefault="00AF2B3F" w14:paraId="2F299ECF" w14:textId="5491A6BE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D1A9B61" w:rsidR="63FE0BC7">
              <w:rPr>
                <w:rFonts w:ascii="Calibri" w:hAnsi="Calibri" w:cs="Calibri"/>
                <w:sz w:val="20"/>
                <w:szCs w:val="20"/>
              </w:rPr>
              <w:t>Northampton</w:t>
            </w:r>
          </w:p>
          <w:p w:rsidR="006F778F" w:rsidP="0D1A9B61" w:rsidRDefault="006F778F" w14:paraId="304C32CC" w14:textId="7777777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D1A9B61" w:rsidR="23F87607">
              <w:rPr>
                <w:rFonts w:ascii="Calibri" w:hAnsi="Calibri" w:cs="Calibri"/>
                <w:b w:val="1"/>
                <w:bCs w:val="1"/>
                <w:sz w:val="20"/>
                <w:szCs w:val="20"/>
              </w:rPr>
              <w:t>Fieldwork:</w:t>
            </w:r>
            <w:r w:rsidRPr="0D1A9B61" w:rsidR="23F87607">
              <w:rPr>
                <w:rFonts w:ascii="Calibri" w:hAnsi="Calibri" w:cs="Calibri"/>
                <w:sz w:val="20"/>
                <w:szCs w:val="20"/>
              </w:rPr>
              <w:t xml:space="preserve"> Duston village walk</w:t>
            </w:r>
          </w:p>
          <w:p w:rsidRPr="00CF1837" w:rsidR="00B7472D" w:rsidP="0D1A9B61" w:rsidRDefault="00B7472D" w14:paraId="5618D696" w14:textId="2F8EDFFA">
            <w:pPr>
              <w:jc w:val="center"/>
              <w:rPr>
                <w:rFonts w:cs="Calibri" w:cstheme="minorAscii"/>
                <w:sz w:val="20"/>
                <w:szCs w:val="20"/>
              </w:rPr>
            </w:pPr>
          </w:p>
        </w:tc>
        <w:tc>
          <w:tcPr>
            <w:tcW w:w="2198" w:type="dxa"/>
            <w:tcMar/>
          </w:tcPr>
          <w:p w:rsidRPr="00CF1837" w:rsidR="00AF2B3F" w:rsidP="0D1A9B61" w:rsidRDefault="00AF2B3F" w14:paraId="788295E8" w14:textId="77777777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D1A9B61" w:rsidR="63FE0BC7">
              <w:rPr>
                <w:rFonts w:ascii="Calibri" w:hAnsi="Calibri" w:cs="Calibri"/>
                <w:sz w:val="20"/>
                <w:szCs w:val="20"/>
              </w:rPr>
              <w:t>The World: Continents and Oceans</w:t>
            </w:r>
          </w:p>
          <w:p w:rsidRPr="00CF1837" w:rsidR="00AF2B3F" w:rsidP="0D1A9B61" w:rsidRDefault="00AF2B3F" w14:paraId="46EBB510" w14:textId="2A45E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CF1837" w:rsidR="00AF2B3F" w:rsidP="0D1A9B61" w:rsidRDefault="00AF2B3F" w14:paraId="5B8E0C1D" w14:textId="44BDD3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CF1837" w:rsidR="00AF2B3F" w:rsidP="0D1A9B61" w:rsidRDefault="00AF2B3F" w14:paraId="7373A48D" w14:textId="681E6E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99" w:type="dxa"/>
            <w:shd w:val="clear" w:color="auto" w:fill="D9D9D9" w:themeFill="background1" w:themeFillShade="D9"/>
            <w:tcMar/>
          </w:tcPr>
          <w:p w:rsidRPr="00CF1837" w:rsidR="00AF2B3F" w:rsidP="0D1A9B61" w:rsidRDefault="00AF2B3F" w14:paraId="367CA444" w14:textId="0627E1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99" w:type="dxa"/>
            <w:tcMar/>
          </w:tcPr>
          <w:p w:rsidRPr="00CF1837" w:rsidR="00AF2B3F" w:rsidP="0D1A9B61" w:rsidRDefault="00AF2B3F" w14:paraId="66B6A608" w14:textId="2D376601">
            <w:pPr>
              <w:jc w:val="center"/>
              <w:rPr>
                <w:sz w:val="20"/>
                <w:szCs w:val="20"/>
              </w:rPr>
            </w:pPr>
            <w:r w:rsidRPr="0D1A9B61" w:rsidR="63FE0BC7">
              <w:rPr>
                <w:rFonts w:ascii="Calibri" w:hAnsi="Calibri" w:cs="Calibri"/>
                <w:sz w:val="20"/>
                <w:szCs w:val="20"/>
              </w:rPr>
              <w:t>Kenya</w:t>
            </w:r>
          </w:p>
        </w:tc>
      </w:tr>
      <w:tr w:rsidR="00BE6A28" w:rsidTr="0D1A9B61" w14:paraId="7721FD74" w14:textId="77777777">
        <w:tc>
          <w:tcPr>
            <w:tcW w:w="2198" w:type="dxa"/>
            <w:shd w:val="clear" w:color="auto" w:fill="A6A6A6" w:themeFill="background1" w:themeFillShade="A6"/>
            <w:tcMar/>
          </w:tcPr>
          <w:p w:rsidRPr="0000658F" w:rsidR="00BE6A28" w:rsidP="00B7472D" w:rsidRDefault="00BE6A28" w14:paraId="627A0413" w14:textId="6DA186FF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8F">
              <w:rPr>
                <w:b/>
                <w:bCs/>
                <w:sz w:val="20"/>
                <w:szCs w:val="20"/>
              </w:rPr>
              <w:t>Year 3</w:t>
            </w: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CF1837" w:rsidR="00BE6A28" w:rsidP="0D1A9B61" w:rsidRDefault="00BE6A28" w14:paraId="7DFB4097" w14:textId="36EFA13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98" w:type="dxa"/>
            <w:tcMar/>
          </w:tcPr>
          <w:p w:rsidRPr="00CF1837" w:rsidR="00BE6A28" w:rsidP="0D1A9B61" w:rsidRDefault="00BE6A28" w14:paraId="2AE9CC14" w14:textId="314DD9A0">
            <w:pPr>
              <w:jc w:val="center"/>
              <w:rPr>
                <w:sz w:val="20"/>
                <w:szCs w:val="20"/>
              </w:rPr>
            </w:pPr>
            <w:r w:rsidRPr="0D1A9B61" w:rsidR="2F086B95">
              <w:rPr>
                <w:rFonts w:cs="Calibri" w:cstheme="minorAscii"/>
                <w:sz w:val="20"/>
                <w:szCs w:val="20"/>
              </w:rPr>
              <w:t>Counties &amp; Cities</w:t>
            </w:r>
          </w:p>
        </w:tc>
        <w:tc>
          <w:tcPr>
            <w:tcW w:w="2198" w:type="dxa"/>
            <w:tcMar/>
          </w:tcPr>
          <w:p w:rsidRPr="00CF1837" w:rsidR="00BE6A28" w:rsidP="0D1A9B61" w:rsidRDefault="00BE6A28" w14:paraId="20358F6E" w14:textId="018727F4">
            <w:pPr>
              <w:jc w:val="center"/>
              <w:rPr>
                <w:sz w:val="20"/>
                <w:szCs w:val="20"/>
              </w:rPr>
            </w:pPr>
            <w:r w:rsidRPr="0D1A9B61" w:rsidR="2F086B95">
              <w:rPr>
                <w:rFonts w:cs="Calibri" w:cstheme="minorAscii"/>
                <w:sz w:val="20"/>
                <w:szCs w:val="20"/>
              </w:rPr>
              <w:t>Volcanoes &amp; Earthquakes</w:t>
            </w: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CF1837" w:rsidR="00BE6A28" w:rsidP="0D1A9B61" w:rsidRDefault="00BE6A28" w14:paraId="4ACE6323" w14:textId="447E28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99" w:type="dxa"/>
            <w:shd w:val="clear" w:color="auto" w:fill="D9D9D9" w:themeFill="background1" w:themeFillShade="D9"/>
            <w:tcMar/>
          </w:tcPr>
          <w:p w:rsidRPr="00CF1837" w:rsidR="006F778F" w:rsidP="0D1A9B61" w:rsidRDefault="006F778F" w14:paraId="6ABE0A02" w14:textId="5BEA554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99" w:type="dxa"/>
            <w:shd w:val="clear" w:color="auto" w:fill="FFFFFF" w:themeFill="background1"/>
            <w:tcMar/>
          </w:tcPr>
          <w:p w:rsidRPr="00CF1837" w:rsidR="00A71F94" w:rsidP="0D1A9B61" w:rsidRDefault="00A71F94" w14:paraId="47D5F5CF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0D1A9B61" w:rsidR="524A3C6D">
              <w:rPr>
                <w:rFonts w:cs="Calibri" w:cstheme="minorAscii"/>
                <w:sz w:val="20"/>
                <w:szCs w:val="20"/>
              </w:rPr>
              <w:t>Europe</w:t>
            </w:r>
          </w:p>
          <w:p w:rsidRPr="00CF1837" w:rsidR="00BE6A28" w:rsidP="0D1A9B61" w:rsidRDefault="00A71F94" w14:paraId="1792D5D5" w14:textId="7643D373">
            <w:pPr>
              <w:jc w:val="center"/>
              <w:rPr>
                <w:sz w:val="20"/>
                <w:szCs w:val="20"/>
              </w:rPr>
            </w:pPr>
            <w:r w:rsidRPr="0D1A9B61" w:rsidR="524A3C6D">
              <w:rPr>
                <w:rFonts w:cs="Calibri" w:cstheme="minorAscii"/>
                <w:b w:val="1"/>
                <w:bCs w:val="1"/>
                <w:sz w:val="20"/>
                <w:szCs w:val="20"/>
              </w:rPr>
              <w:t>Fieldwork:</w:t>
            </w:r>
            <w:r w:rsidRPr="0D1A9B61" w:rsidR="524A3C6D">
              <w:rPr>
                <w:rFonts w:cs="Calibri" w:cstheme="minorAscii"/>
                <w:sz w:val="20"/>
                <w:szCs w:val="20"/>
              </w:rPr>
              <w:t xml:space="preserve"> Local woods study</w:t>
            </w:r>
          </w:p>
        </w:tc>
      </w:tr>
      <w:tr w:rsidR="002C1426" w:rsidTr="0D1A9B61" w14:paraId="3BFC1F3F" w14:textId="77777777">
        <w:tc>
          <w:tcPr>
            <w:tcW w:w="2198" w:type="dxa"/>
            <w:shd w:val="clear" w:color="auto" w:fill="A6A6A6" w:themeFill="background1" w:themeFillShade="A6"/>
            <w:tcMar/>
          </w:tcPr>
          <w:p w:rsidRPr="0000658F" w:rsidR="002C1426" w:rsidP="00B7472D" w:rsidRDefault="002C1426" w14:paraId="6E054A5E" w14:textId="58CC181D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8F">
              <w:rPr>
                <w:b/>
                <w:bCs/>
                <w:sz w:val="20"/>
                <w:szCs w:val="20"/>
              </w:rPr>
              <w:t>Year 4</w:t>
            </w: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CF1837" w:rsidR="002C1426" w:rsidP="0D1A9B61" w:rsidRDefault="002C1426" w14:paraId="5C02E278" w14:textId="1BA1F77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CF1837" w:rsidR="002C1426" w:rsidP="0D1A9B61" w:rsidRDefault="002C1426" w14:paraId="75B70C34" w14:textId="50F9D6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96" w:type="dxa"/>
            <w:gridSpan w:val="2"/>
            <w:tcMar/>
          </w:tcPr>
          <w:p w:rsidRPr="00CF1837" w:rsidR="002C1426" w:rsidP="0D1A9B61" w:rsidRDefault="002C1426" w14:paraId="1B7F0087" w14:textId="77777777">
            <w:pPr>
              <w:jc w:val="center"/>
              <w:rPr>
                <w:sz w:val="20"/>
                <w:szCs w:val="20"/>
              </w:rPr>
            </w:pPr>
            <w:r w:rsidRPr="0D1A9B61" w:rsidR="1B5F9795">
              <w:rPr>
                <w:sz w:val="20"/>
                <w:szCs w:val="20"/>
              </w:rPr>
              <w:t>Southern Europe – Italy, Rome</w:t>
            </w:r>
          </w:p>
          <w:p w:rsidR="00CF1837" w:rsidP="0D1A9B61" w:rsidRDefault="00CF1837" w14:paraId="33C1BE82" w14:textId="77777777">
            <w:pPr>
              <w:jc w:val="center"/>
              <w:rPr>
                <w:sz w:val="20"/>
                <w:szCs w:val="20"/>
              </w:rPr>
            </w:pPr>
            <w:r w:rsidRPr="0D1A9B61" w:rsidR="348DC402">
              <w:rPr>
                <w:b w:val="1"/>
                <w:bCs w:val="1"/>
                <w:sz w:val="20"/>
                <w:szCs w:val="20"/>
              </w:rPr>
              <w:t>Fieldwork:</w:t>
            </w:r>
            <w:r w:rsidRPr="0D1A9B61" w:rsidR="348DC402">
              <w:rPr>
                <w:sz w:val="20"/>
                <w:szCs w:val="20"/>
              </w:rPr>
              <w:t xml:space="preserve"> Weather comparison (Northampton v Rome)</w:t>
            </w:r>
          </w:p>
          <w:p w:rsidRPr="00CF1837" w:rsidR="00B7472D" w:rsidP="0D1A9B61" w:rsidRDefault="00B7472D" w14:paraId="09AB5432" w14:textId="6ECB31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99" w:type="dxa"/>
            <w:tcMar/>
          </w:tcPr>
          <w:p w:rsidRPr="00CF1837" w:rsidR="002C1426" w:rsidP="0D1A9B61" w:rsidRDefault="002C1426" w14:paraId="2A208C64" w14:textId="77777777">
            <w:pPr>
              <w:jc w:val="center"/>
              <w:rPr>
                <w:sz w:val="20"/>
                <w:szCs w:val="20"/>
              </w:rPr>
            </w:pPr>
            <w:r w:rsidRPr="0D1A9B61" w:rsidR="1B5F9795">
              <w:rPr>
                <w:sz w:val="20"/>
                <w:szCs w:val="20"/>
              </w:rPr>
              <w:t>Mountains</w:t>
            </w:r>
          </w:p>
          <w:p w:rsidRPr="00CF1837" w:rsidR="00BD1D5E" w:rsidP="0D1A9B61" w:rsidRDefault="00BD1D5E" w14:paraId="0CC9AE60" w14:textId="5A6E8DE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99" w:type="dxa"/>
            <w:shd w:val="clear" w:color="auto" w:fill="D9D9D9" w:themeFill="background1" w:themeFillShade="D9"/>
            <w:tcMar/>
          </w:tcPr>
          <w:p w:rsidRPr="00CF1837" w:rsidR="002C1426" w:rsidP="0D1A9B61" w:rsidRDefault="002C1426" w14:paraId="303352CC" w14:textId="220911BA">
            <w:pPr>
              <w:jc w:val="center"/>
              <w:rPr>
                <w:sz w:val="20"/>
                <w:szCs w:val="20"/>
              </w:rPr>
            </w:pPr>
          </w:p>
        </w:tc>
      </w:tr>
      <w:tr w:rsidR="002C1426" w:rsidTr="0D1A9B61" w14:paraId="02842898" w14:textId="77777777">
        <w:tc>
          <w:tcPr>
            <w:tcW w:w="2198" w:type="dxa"/>
            <w:shd w:val="clear" w:color="auto" w:fill="A6A6A6" w:themeFill="background1" w:themeFillShade="A6"/>
            <w:tcMar/>
          </w:tcPr>
          <w:p w:rsidRPr="0000658F" w:rsidR="002C1426" w:rsidP="00B7472D" w:rsidRDefault="002C1426" w14:paraId="52478422" w14:textId="2DD48C5D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8F">
              <w:rPr>
                <w:b/>
                <w:bCs/>
                <w:sz w:val="20"/>
                <w:szCs w:val="20"/>
              </w:rPr>
              <w:t>Year 5</w:t>
            </w:r>
          </w:p>
        </w:tc>
        <w:tc>
          <w:tcPr>
            <w:tcW w:w="2198" w:type="dxa"/>
            <w:shd w:val="clear" w:color="auto" w:fill="FFFFFF" w:themeFill="background1"/>
            <w:tcMar/>
          </w:tcPr>
          <w:p w:rsidRPr="00CF1837" w:rsidR="002C1426" w:rsidP="0D1A9B61" w:rsidRDefault="006F778F" w14:paraId="1CA4FACC" w14:textId="40070488">
            <w:pPr>
              <w:jc w:val="center"/>
              <w:rPr>
                <w:sz w:val="20"/>
                <w:szCs w:val="20"/>
              </w:rPr>
            </w:pPr>
            <w:r w:rsidRPr="0D1A9B61" w:rsidR="23F87607">
              <w:rPr>
                <w:sz w:val="20"/>
                <w:szCs w:val="20"/>
              </w:rPr>
              <w:t>Rivers</w:t>
            </w: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CF1837" w:rsidR="002C1426" w:rsidP="0D1A9B61" w:rsidRDefault="002C1426" w14:paraId="003633EA" w14:textId="604E89B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96" w:type="dxa"/>
            <w:gridSpan w:val="2"/>
            <w:shd w:val="clear" w:color="auto" w:fill="D9D9D9" w:themeFill="background1" w:themeFillShade="D9"/>
            <w:tcMar/>
          </w:tcPr>
          <w:p w:rsidRPr="00CF1837" w:rsidR="002C1426" w:rsidP="0D1A9B61" w:rsidRDefault="002C1426" w14:paraId="4A992A52" w14:textId="07ED3CC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398" w:type="dxa"/>
            <w:gridSpan w:val="2"/>
            <w:shd w:val="clear" w:color="auto" w:fill="FFFFFF" w:themeFill="background1"/>
            <w:tcMar/>
          </w:tcPr>
          <w:p w:rsidRPr="00CF1837" w:rsidR="002C1426" w:rsidP="0D1A9B61" w:rsidRDefault="002C1426" w14:paraId="23FAD783" w14:textId="77777777">
            <w:pPr>
              <w:jc w:val="center"/>
              <w:rPr>
                <w:sz w:val="20"/>
                <w:szCs w:val="20"/>
              </w:rPr>
            </w:pPr>
            <w:r w:rsidRPr="0D1A9B61" w:rsidR="1B5F9795">
              <w:rPr>
                <w:sz w:val="20"/>
                <w:szCs w:val="20"/>
              </w:rPr>
              <w:t>London</w:t>
            </w:r>
          </w:p>
          <w:p w:rsidR="00BD1D5E" w:rsidP="0D1A9B61" w:rsidRDefault="00CF1837" w14:paraId="6C4772BE" w14:textId="77777777">
            <w:pPr>
              <w:jc w:val="center"/>
              <w:rPr>
                <w:sz w:val="20"/>
                <w:szCs w:val="20"/>
              </w:rPr>
            </w:pPr>
            <w:r w:rsidRPr="0D1A9B61" w:rsidR="348DC402">
              <w:rPr>
                <w:b w:val="1"/>
                <w:bCs w:val="1"/>
                <w:sz w:val="20"/>
                <w:szCs w:val="20"/>
              </w:rPr>
              <w:t>Fieldwork:</w:t>
            </w:r>
            <w:r w:rsidRPr="0D1A9B61" w:rsidR="348DC402">
              <w:rPr>
                <w:sz w:val="20"/>
                <w:szCs w:val="20"/>
              </w:rPr>
              <w:t xml:space="preserve"> Why do people in Northampton visit London?</w:t>
            </w:r>
          </w:p>
          <w:p w:rsidRPr="00CF1837" w:rsidR="00B7472D" w:rsidP="0D1A9B61" w:rsidRDefault="00B7472D" w14:paraId="2960D2CF" w14:textId="426F4DC8">
            <w:pPr>
              <w:jc w:val="center"/>
              <w:rPr>
                <w:sz w:val="20"/>
                <w:szCs w:val="20"/>
              </w:rPr>
            </w:pPr>
          </w:p>
        </w:tc>
      </w:tr>
      <w:tr w:rsidR="006F778F" w:rsidTr="0D1A9B61" w14:paraId="40B7DD34" w14:textId="77777777">
        <w:tc>
          <w:tcPr>
            <w:tcW w:w="2198" w:type="dxa"/>
            <w:shd w:val="clear" w:color="auto" w:fill="A6A6A6" w:themeFill="background1" w:themeFillShade="A6"/>
            <w:tcMar/>
          </w:tcPr>
          <w:p w:rsidRPr="0000658F" w:rsidR="006F778F" w:rsidP="00B7472D" w:rsidRDefault="006F778F" w14:paraId="2315F715" w14:textId="207C3D93">
            <w:pPr>
              <w:jc w:val="center"/>
              <w:rPr>
                <w:b/>
                <w:bCs/>
                <w:sz w:val="20"/>
                <w:szCs w:val="20"/>
              </w:rPr>
            </w:pPr>
            <w:r w:rsidRPr="0000658F">
              <w:rPr>
                <w:b/>
                <w:bCs/>
                <w:sz w:val="20"/>
                <w:szCs w:val="20"/>
              </w:rPr>
              <w:t>Year 6</w:t>
            </w: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CF1837" w:rsidR="006F778F" w:rsidP="0D1A9B61" w:rsidRDefault="006F778F" w14:paraId="0D2AC78F" w14:textId="7777777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98" w:type="dxa"/>
            <w:shd w:val="clear" w:color="auto" w:fill="D9D9D9" w:themeFill="background1" w:themeFillShade="D9"/>
            <w:tcMar/>
          </w:tcPr>
          <w:p w:rsidRPr="00CF1837" w:rsidR="006F778F" w:rsidP="0D1A9B61" w:rsidRDefault="006F778F" w14:paraId="5A460E95" w14:textId="6BCF5C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98" w:type="dxa"/>
            <w:tcMar/>
          </w:tcPr>
          <w:p w:rsidRPr="00CF1837" w:rsidR="006F778F" w:rsidP="0D1A9B61" w:rsidRDefault="006F778F" w14:paraId="304B308F" w14:textId="57012DEC">
            <w:pPr>
              <w:jc w:val="center"/>
              <w:rPr>
                <w:sz w:val="20"/>
                <w:szCs w:val="20"/>
              </w:rPr>
            </w:pPr>
            <w:r w:rsidRPr="0D1A9B61" w:rsidR="23F87607">
              <w:rPr>
                <w:rFonts w:cs="Calibri" w:cstheme="minorAscii"/>
                <w:sz w:val="20"/>
                <w:szCs w:val="20"/>
              </w:rPr>
              <w:t>North America</w:t>
            </w:r>
          </w:p>
        </w:tc>
        <w:tc>
          <w:tcPr>
            <w:tcW w:w="2198" w:type="dxa"/>
            <w:tcMar/>
          </w:tcPr>
          <w:p w:rsidRPr="00CF1837" w:rsidR="006F778F" w:rsidP="0D1A9B61" w:rsidRDefault="006F778F" w14:paraId="47382060" w14:textId="0966B891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0D1A9B61" w:rsidR="23F87607">
              <w:rPr>
                <w:rFonts w:cs="Calibri" w:cstheme="minorAscii"/>
                <w:sz w:val="20"/>
                <w:szCs w:val="20"/>
              </w:rPr>
              <w:t>South America</w:t>
            </w:r>
          </w:p>
        </w:tc>
        <w:tc>
          <w:tcPr>
            <w:tcW w:w="2199" w:type="dxa"/>
            <w:tcMar/>
          </w:tcPr>
          <w:p w:rsidR="006F778F" w:rsidP="0D1A9B61" w:rsidRDefault="006F778F" w14:paraId="24F1403B" w14:textId="77777777">
            <w:pPr>
              <w:jc w:val="center"/>
              <w:rPr>
                <w:rFonts w:cs="Calibri" w:cstheme="minorAscii"/>
                <w:sz w:val="20"/>
                <w:szCs w:val="20"/>
              </w:rPr>
            </w:pPr>
            <w:r w:rsidRPr="0D1A9B61" w:rsidR="23F87607">
              <w:rPr>
                <w:rFonts w:cs="Calibri" w:cstheme="minorAscii"/>
                <w:sz w:val="20"/>
                <w:szCs w:val="20"/>
              </w:rPr>
              <w:t>The Amazon</w:t>
            </w:r>
          </w:p>
          <w:p w:rsidR="00CF1837" w:rsidP="0D1A9B61" w:rsidRDefault="00CF1837" w14:paraId="074279CB" w14:textId="77777777">
            <w:pPr>
              <w:jc w:val="center"/>
              <w:rPr>
                <w:sz w:val="20"/>
                <w:szCs w:val="20"/>
              </w:rPr>
            </w:pPr>
            <w:r w:rsidRPr="0D1A9B61" w:rsidR="348DC402">
              <w:rPr>
                <w:b w:val="1"/>
                <w:bCs w:val="1"/>
                <w:sz w:val="20"/>
                <w:szCs w:val="20"/>
              </w:rPr>
              <w:t>Fieldwork:</w:t>
            </w:r>
            <w:r w:rsidRPr="0D1A9B61" w:rsidR="348DC402">
              <w:rPr>
                <w:sz w:val="20"/>
                <w:szCs w:val="20"/>
              </w:rPr>
              <w:t xml:space="preserve"> Business in Northampton</w:t>
            </w:r>
          </w:p>
          <w:p w:rsidRPr="00CF1837" w:rsidR="00B7472D" w:rsidP="0D1A9B61" w:rsidRDefault="00B7472D" w14:paraId="284CD78C" w14:textId="1CB715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99" w:type="dxa"/>
            <w:shd w:val="clear" w:color="auto" w:fill="D9D9D9" w:themeFill="background1" w:themeFillShade="D9"/>
            <w:tcMar/>
          </w:tcPr>
          <w:p w:rsidRPr="00CF1837" w:rsidR="006F778F" w:rsidP="0D1A9B61" w:rsidRDefault="006F778F" w14:paraId="26F5D9F9" w14:textId="1739A075">
            <w:pPr>
              <w:jc w:val="center"/>
              <w:rPr>
                <w:sz w:val="20"/>
                <w:szCs w:val="20"/>
              </w:rPr>
            </w:pPr>
          </w:p>
        </w:tc>
      </w:tr>
    </w:tbl>
    <w:p w:rsidR="006356FF" w:rsidRDefault="006356FF" w14:paraId="67A82B73" w14:textId="7C5D123D"/>
    <w:sectPr w:rsidR="006356FF" w:rsidSect="0000658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9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58F"/>
    <w:rsid w:val="0000658F"/>
    <w:rsid w:val="000865CB"/>
    <w:rsid w:val="00144AB3"/>
    <w:rsid w:val="0016107B"/>
    <w:rsid w:val="00250BE5"/>
    <w:rsid w:val="002C1426"/>
    <w:rsid w:val="003807DC"/>
    <w:rsid w:val="003C4088"/>
    <w:rsid w:val="003D0268"/>
    <w:rsid w:val="003D6662"/>
    <w:rsid w:val="003E2010"/>
    <w:rsid w:val="00401130"/>
    <w:rsid w:val="0047443A"/>
    <w:rsid w:val="0048033C"/>
    <w:rsid w:val="00585C00"/>
    <w:rsid w:val="006356FF"/>
    <w:rsid w:val="006727F9"/>
    <w:rsid w:val="006F778F"/>
    <w:rsid w:val="00755C12"/>
    <w:rsid w:val="00790D70"/>
    <w:rsid w:val="00877188"/>
    <w:rsid w:val="008E2A21"/>
    <w:rsid w:val="00954D77"/>
    <w:rsid w:val="009C6826"/>
    <w:rsid w:val="009E5764"/>
    <w:rsid w:val="00A71F94"/>
    <w:rsid w:val="00AB0B63"/>
    <w:rsid w:val="00AC3B2E"/>
    <w:rsid w:val="00AC579B"/>
    <w:rsid w:val="00AF2B3F"/>
    <w:rsid w:val="00AF7094"/>
    <w:rsid w:val="00B540CB"/>
    <w:rsid w:val="00B7472D"/>
    <w:rsid w:val="00BA1B47"/>
    <w:rsid w:val="00BD1D5E"/>
    <w:rsid w:val="00BE6A28"/>
    <w:rsid w:val="00C00A8B"/>
    <w:rsid w:val="00C2450B"/>
    <w:rsid w:val="00C92AE9"/>
    <w:rsid w:val="00CF1837"/>
    <w:rsid w:val="00D4230A"/>
    <w:rsid w:val="00DC7117"/>
    <w:rsid w:val="00DC7C6A"/>
    <w:rsid w:val="00E00763"/>
    <w:rsid w:val="00F610D4"/>
    <w:rsid w:val="00F72CE7"/>
    <w:rsid w:val="00FF41E6"/>
    <w:rsid w:val="01F65AC5"/>
    <w:rsid w:val="0D1A9B61"/>
    <w:rsid w:val="1B5F9795"/>
    <w:rsid w:val="23F87607"/>
    <w:rsid w:val="28CB56E4"/>
    <w:rsid w:val="2B5ED444"/>
    <w:rsid w:val="2BC587B7"/>
    <w:rsid w:val="2F086B95"/>
    <w:rsid w:val="348DC402"/>
    <w:rsid w:val="524A3C6D"/>
    <w:rsid w:val="5FB01E04"/>
    <w:rsid w:val="63FE0BC7"/>
    <w:rsid w:val="64487963"/>
    <w:rsid w:val="6946AB0D"/>
    <w:rsid w:val="6C39D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65C3D"/>
  <w15:chartTrackingRefBased/>
  <w15:docId w15:val="{93AAB9BA-FB95-4FEA-9BAF-2D3D4F0D96A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D0268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658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customXml" Target="../customXml/item3.xml" Id="rId3" /><Relationship Type="http://schemas.openxmlformats.org/officeDocument/2006/relationships/fontTable" Target="fontTable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707D59C3844D4799E99537E7E2DC49" ma:contentTypeVersion="18" ma:contentTypeDescription="Create a new document." ma:contentTypeScope="" ma:versionID="28accd94ee0f93874306b6a819df8e33">
  <xsd:schema xmlns:xsd="http://www.w3.org/2001/XMLSchema" xmlns:xs="http://www.w3.org/2001/XMLSchema" xmlns:p="http://schemas.microsoft.com/office/2006/metadata/properties" xmlns:ns2="ac846d52-559c-4ace-b018-210e8facd853" xmlns:ns3="d3a5df15-e032-4a1b-a09b-ee04bbd4942c" targetNamespace="http://schemas.microsoft.com/office/2006/metadata/properties" ma:root="true" ma:fieldsID="e00c6ba2a4482c2e7d288c3faf8be784" ns2:_="" ns3:_="">
    <xsd:import namespace="ac846d52-559c-4ace-b018-210e8facd853"/>
    <xsd:import namespace="d3a5df15-e032-4a1b-a09b-ee04bbd494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846d52-559c-4ace-b018-210e8facd8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a9e9309-7886-47f7-97e2-df2bb631c5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a5df15-e032-4a1b-a09b-ee04bbd4942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ff23443-8900-44a9-a912-ad4d7d5a7e6e}" ma:internalName="TaxCatchAll" ma:showField="CatchAllData" ma:web="d3a5df15-e032-4a1b-a09b-ee04bbd494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c846d52-559c-4ace-b018-210e8facd853">
      <Terms xmlns="http://schemas.microsoft.com/office/infopath/2007/PartnerControls"/>
    </lcf76f155ced4ddcb4097134ff3c332f>
    <TaxCatchAll xmlns="d3a5df15-e032-4a1b-a09b-ee04bbd4942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C6F102-F82B-4D46-A645-D7FC1CA1F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846d52-559c-4ace-b018-210e8facd853"/>
    <ds:schemaRef ds:uri="d3a5df15-e032-4a1b-a09b-ee04bbd494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818063-5875-4FDF-80AE-2C2A6851FAA0}">
  <ds:schemaRefs>
    <ds:schemaRef ds:uri="http://schemas.microsoft.com/office/2006/metadata/properties"/>
    <ds:schemaRef ds:uri="http://schemas.microsoft.com/office/infopath/2007/PartnerControls"/>
    <ds:schemaRef ds:uri="ac846d52-559c-4ace-b018-210e8facd853"/>
    <ds:schemaRef ds:uri="d3a5df15-e032-4a1b-a09b-ee04bbd4942c"/>
  </ds:schemaRefs>
</ds:datastoreItem>
</file>

<file path=customXml/itemProps3.xml><?xml version="1.0" encoding="utf-8"?>
<ds:datastoreItem xmlns:ds="http://schemas.openxmlformats.org/officeDocument/2006/customXml" ds:itemID="{F63CF0F8-A056-4061-B5D6-21875E19A771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 Marks</dc:creator>
  <keywords/>
  <dc:description/>
  <lastModifiedBy>C Martyn</lastModifiedBy>
  <revision>37</revision>
  <dcterms:created xsi:type="dcterms:W3CDTF">2023-05-04T08:58:00.0000000Z</dcterms:created>
  <dcterms:modified xsi:type="dcterms:W3CDTF">2026-09-16T09:20:23.1467243Z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0x01010074707D59C3844D4799E99537E7E2DC49</vt:lpwstr>
  </property>
  <property fmtid="{D5CDD505-2E9C-101B-9397-08002B2CF9AE}" pid="3" name="MediaServiceImageTags">
    <vt:lpwstr/>
  </property>
</Properties>
</file>