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A5583" w:rsidR="008B0CBD" w:rsidP="4FC8BD79" w:rsidRDefault="008B0CBD" w14:paraId="3F1A5798" w14:textId="77777777">
      <w:pPr>
        <w:spacing w:after="0"/>
        <w:jc w:val="center"/>
        <w:rPr>
          <w:rFonts w:cs="Calibri" w:cstheme="minorAscii"/>
          <w:b w:val="1"/>
          <w:bCs w:val="1"/>
          <w:sz w:val="20"/>
          <w:szCs w:val="20"/>
          <w:u w:val="single"/>
        </w:rPr>
      </w:pPr>
      <w:r w:rsidRPr="4FC8BD79" w:rsidR="077C7C05">
        <w:rPr>
          <w:rFonts w:cs="Calibri" w:cstheme="minorAscii"/>
          <w:b w:val="1"/>
          <w:bCs w:val="1"/>
          <w:sz w:val="20"/>
          <w:szCs w:val="20"/>
          <w:u w:val="single"/>
        </w:rPr>
        <w:t>St Luke’s CE Primary School</w:t>
      </w:r>
    </w:p>
    <w:p w:rsidRPr="0000658F" w:rsidR="0000658F" w:rsidP="4FC8BD79" w:rsidRDefault="008B0CBD" w14:paraId="60B718D0" w14:textId="57010B55">
      <w:pPr>
        <w:spacing w:line="240" w:lineRule="auto"/>
        <w:jc w:val="center"/>
        <w:rPr>
          <w:b w:val="1"/>
          <w:bCs w:val="1"/>
          <w:sz w:val="20"/>
          <w:szCs w:val="20"/>
          <w:u w:val="single"/>
        </w:rPr>
      </w:pPr>
      <w:r w:rsidRPr="4FC8BD79" w:rsidR="077C7C05">
        <w:rPr>
          <w:rFonts w:cs="Calibri" w:cstheme="minorAscii"/>
          <w:b w:val="1"/>
          <w:bCs w:val="1"/>
          <w:sz w:val="20"/>
          <w:szCs w:val="20"/>
          <w:u w:val="single"/>
        </w:rPr>
        <w:t>Whole School Overview</w:t>
      </w:r>
      <w:r w:rsidRPr="4FC8BD79" w:rsidR="077C7C05">
        <w:rPr>
          <w:rFonts w:cs="Calibri" w:cstheme="minorAscii"/>
          <w:b w:val="1"/>
          <w:bCs w:val="1"/>
          <w:sz w:val="20"/>
          <w:szCs w:val="20"/>
          <w:u w:val="single"/>
        </w:rPr>
        <w:t>:</w:t>
      </w:r>
      <w:r w:rsidRPr="4FC8BD79" w:rsidR="077C7C05">
        <w:rPr>
          <w:rFonts w:cs="Calibri" w:cstheme="minorAscii"/>
          <w:b w:val="1"/>
          <w:bCs w:val="1"/>
          <w:sz w:val="20"/>
          <w:szCs w:val="20"/>
          <w:u w:val="single"/>
        </w:rPr>
        <w:t xml:space="preserve"> </w:t>
      </w:r>
      <w:r w:rsidRPr="4FC8BD79" w:rsidR="53A19F01">
        <w:rPr>
          <w:b w:val="1"/>
          <w:bCs w:val="1"/>
          <w:sz w:val="20"/>
          <w:szCs w:val="20"/>
          <w:u w:val="single"/>
        </w:rPr>
        <w:t>Science (2</w:t>
      </w:r>
      <w:r w:rsidRPr="4FC8BD79" w:rsidR="7EAB1E37">
        <w:rPr>
          <w:b w:val="1"/>
          <w:bCs w:val="1"/>
          <w:sz w:val="20"/>
          <w:szCs w:val="20"/>
          <w:u w:val="single"/>
        </w:rPr>
        <w:t>6</w:t>
      </w:r>
      <w:r w:rsidRPr="4FC8BD79" w:rsidR="53A19F01">
        <w:rPr>
          <w:b w:val="1"/>
          <w:bCs w:val="1"/>
          <w:sz w:val="20"/>
          <w:szCs w:val="20"/>
          <w:u w:val="single"/>
        </w:rPr>
        <w:t>/2</w:t>
      </w:r>
      <w:r w:rsidRPr="4FC8BD79" w:rsidR="7EAB1E37">
        <w:rPr>
          <w:b w:val="1"/>
          <w:bCs w:val="1"/>
          <w:sz w:val="20"/>
          <w:szCs w:val="20"/>
          <w:u w:val="single"/>
        </w:rPr>
        <w:t>7</w:t>
      </w:r>
      <w:r w:rsidRPr="4FC8BD79" w:rsidR="53A19F01">
        <w:rPr>
          <w:b w:val="1"/>
          <w:bCs w:val="1"/>
          <w:sz w:val="20"/>
          <w:szCs w:val="20"/>
          <w:u w:val="single"/>
        </w:rPr>
        <w:t>)</w:t>
      </w:r>
    </w:p>
    <w:tbl>
      <w:tblPr>
        <w:tblStyle w:val="TableGrid"/>
        <w:tblW w:w="0" w:type="auto"/>
        <w:tblLook w:val="04A0" w:firstRow="1" w:lastRow="0" w:firstColumn="1" w:lastColumn="0" w:noHBand="0" w:noVBand="1"/>
      </w:tblPr>
      <w:tblGrid>
        <w:gridCol w:w="2198"/>
        <w:gridCol w:w="2198"/>
        <w:gridCol w:w="2198"/>
        <w:gridCol w:w="2198"/>
        <w:gridCol w:w="2198"/>
        <w:gridCol w:w="2199"/>
        <w:gridCol w:w="2199"/>
      </w:tblGrid>
      <w:tr w:rsidR="0000658F" w:rsidTr="4FC8BD79" w14:paraId="5E20AB9F" w14:textId="77777777">
        <w:tc>
          <w:tcPr>
            <w:tcW w:w="2198" w:type="dxa"/>
            <w:shd w:val="clear" w:color="auto" w:fill="A6A6A6" w:themeFill="background1" w:themeFillShade="A6"/>
            <w:tcMar/>
          </w:tcPr>
          <w:p w:rsidRPr="0000658F" w:rsidR="0000658F" w:rsidP="007C3042" w:rsidRDefault="0000658F" w14:paraId="5E5652EB" w14:textId="77777777">
            <w:pPr>
              <w:jc w:val="center"/>
              <w:rPr>
                <w:b w:val="1"/>
                <w:bCs w:val="1"/>
                <w:sz w:val="20"/>
                <w:szCs w:val="20"/>
              </w:rPr>
            </w:pPr>
          </w:p>
        </w:tc>
        <w:tc>
          <w:tcPr>
            <w:tcW w:w="2198" w:type="dxa"/>
            <w:shd w:val="clear" w:color="auto" w:fill="A6A6A6" w:themeFill="background1" w:themeFillShade="A6"/>
            <w:tcMar/>
          </w:tcPr>
          <w:p w:rsidRPr="00EB1951" w:rsidR="0000658F" w:rsidP="007C3042" w:rsidRDefault="0000658F" w14:paraId="30B7E853" w14:textId="06D23E93">
            <w:pPr>
              <w:jc w:val="center"/>
              <w:rPr>
                <w:b w:val="1"/>
                <w:bCs w:val="1"/>
                <w:sz w:val="20"/>
                <w:szCs w:val="20"/>
              </w:rPr>
            </w:pPr>
            <w:r w:rsidRPr="4FC8BD79" w:rsidR="53A19F01">
              <w:rPr>
                <w:b w:val="1"/>
                <w:bCs w:val="1"/>
                <w:sz w:val="20"/>
                <w:szCs w:val="20"/>
              </w:rPr>
              <w:t>Term 1</w:t>
            </w:r>
          </w:p>
        </w:tc>
        <w:tc>
          <w:tcPr>
            <w:tcW w:w="2198" w:type="dxa"/>
            <w:shd w:val="clear" w:color="auto" w:fill="A6A6A6" w:themeFill="background1" w:themeFillShade="A6"/>
            <w:tcMar/>
          </w:tcPr>
          <w:p w:rsidRPr="00EB1951" w:rsidR="0000658F" w:rsidP="007C3042" w:rsidRDefault="0000658F" w14:paraId="1A5881A9" w14:textId="29EAC0C7">
            <w:pPr>
              <w:jc w:val="center"/>
              <w:rPr>
                <w:b w:val="1"/>
                <w:bCs w:val="1"/>
                <w:sz w:val="20"/>
                <w:szCs w:val="20"/>
              </w:rPr>
            </w:pPr>
            <w:r w:rsidRPr="4FC8BD79" w:rsidR="53A19F01">
              <w:rPr>
                <w:b w:val="1"/>
                <w:bCs w:val="1"/>
                <w:sz w:val="20"/>
                <w:szCs w:val="20"/>
              </w:rPr>
              <w:t>Term 2</w:t>
            </w:r>
          </w:p>
        </w:tc>
        <w:tc>
          <w:tcPr>
            <w:tcW w:w="2198" w:type="dxa"/>
            <w:shd w:val="clear" w:color="auto" w:fill="A6A6A6" w:themeFill="background1" w:themeFillShade="A6"/>
            <w:tcMar/>
          </w:tcPr>
          <w:p w:rsidRPr="00EB1951" w:rsidR="0000658F" w:rsidP="007C3042" w:rsidRDefault="0000658F" w14:paraId="5072EB23" w14:textId="2A734658">
            <w:pPr>
              <w:jc w:val="center"/>
              <w:rPr>
                <w:b w:val="1"/>
                <w:bCs w:val="1"/>
                <w:sz w:val="20"/>
                <w:szCs w:val="20"/>
              </w:rPr>
            </w:pPr>
            <w:r w:rsidRPr="4FC8BD79" w:rsidR="53A19F01">
              <w:rPr>
                <w:b w:val="1"/>
                <w:bCs w:val="1"/>
                <w:sz w:val="20"/>
                <w:szCs w:val="20"/>
              </w:rPr>
              <w:t>Term 3</w:t>
            </w:r>
          </w:p>
        </w:tc>
        <w:tc>
          <w:tcPr>
            <w:tcW w:w="2198" w:type="dxa"/>
            <w:shd w:val="clear" w:color="auto" w:fill="A6A6A6" w:themeFill="background1" w:themeFillShade="A6"/>
            <w:tcMar/>
          </w:tcPr>
          <w:p w:rsidRPr="00EB1951" w:rsidR="0000658F" w:rsidP="007C3042" w:rsidRDefault="0000658F" w14:paraId="63B38723" w14:textId="049E4DC5">
            <w:pPr>
              <w:jc w:val="center"/>
              <w:rPr>
                <w:b w:val="1"/>
                <w:bCs w:val="1"/>
                <w:sz w:val="20"/>
                <w:szCs w:val="20"/>
              </w:rPr>
            </w:pPr>
            <w:r w:rsidRPr="4FC8BD79" w:rsidR="53A19F01">
              <w:rPr>
                <w:b w:val="1"/>
                <w:bCs w:val="1"/>
                <w:sz w:val="20"/>
                <w:szCs w:val="20"/>
              </w:rPr>
              <w:t>Term 4</w:t>
            </w:r>
          </w:p>
        </w:tc>
        <w:tc>
          <w:tcPr>
            <w:tcW w:w="2199" w:type="dxa"/>
            <w:shd w:val="clear" w:color="auto" w:fill="A6A6A6" w:themeFill="background1" w:themeFillShade="A6"/>
            <w:tcMar/>
          </w:tcPr>
          <w:p w:rsidRPr="00EB1951" w:rsidR="0000658F" w:rsidP="007C3042" w:rsidRDefault="0000658F" w14:paraId="7954395B" w14:textId="49A106D0">
            <w:pPr>
              <w:jc w:val="center"/>
              <w:rPr>
                <w:b w:val="1"/>
                <w:bCs w:val="1"/>
                <w:sz w:val="20"/>
                <w:szCs w:val="20"/>
              </w:rPr>
            </w:pPr>
            <w:r w:rsidRPr="4FC8BD79" w:rsidR="53A19F01">
              <w:rPr>
                <w:b w:val="1"/>
                <w:bCs w:val="1"/>
                <w:sz w:val="20"/>
                <w:szCs w:val="20"/>
              </w:rPr>
              <w:t>Term 5</w:t>
            </w:r>
          </w:p>
        </w:tc>
        <w:tc>
          <w:tcPr>
            <w:tcW w:w="2199" w:type="dxa"/>
            <w:shd w:val="clear" w:color="auto" w:fill="A6A6A6" w:themeFill="background1" w:themeFillShade="A6"/>
            <w:tcMar/>
          </w:tcPr>
          <w:p w:rsidRPr="00EB1951" w:rsidR="0000658F" w:rsidP="007C3042" w:rsidRDefault="0000658F" w14:paraId="2F294AA0" w14:textId="418F374C">
            <w:pPr>
              <w:jc w:val="center"/>
              <w:rPr>
                <w:b w:val="1"/>
                <w:bCs w:val="1"/>
                <w:sz w:val="20"/>
                <w:szCs w:val="20"/>
              </w:rPr>
            </w:pPr>
            <w:r w:rsidRPr="4FC8BD79" w:rsidR="53A19F01">
              <w:rPr>
                <w:b w:val="1"/>
                <w:bCs w:val="1"/>
                <w:sz w:val="20"/>
                <w:szCs w:val="20"/>
              </w:rPr>
              <w:t>Term 6</w:t>
            </w:r>
          </w:p>
        </w:tc>
      </w:tr>
      <w:tr w:rsidR="00A51386" w:rsidTr="4FC8BD79" w14:paraId="04ADEAD3" w14:textId="77777777">
        <w:tc>
          <w:tcPr>
            <w:tcW w:w="2198" w:type="dxa"/>
            <w:vMerge w:val="restart"/>
            <w:shd w:val="clear" w:color="auto" w:fill="A6A6A6" w:themeFill="background1" w:themeFillShade="A6"/>
            <w:tcMar/>
          </w:tcPr>
          <w:p w:rsidRPr="0000658F" w:rsidR="00A51386" w:rsidP="007C3042" w:rsidRDefault="00A51386" w14:paraId="14A0D0FE" w14:textId="23DB5AC7">
            <w:pPr>
              <w:jc w:val="center"/>
              <w:rPr>
                <w:b w:val="1"/>
                <w:bCs w:val="1"/>
                <w:sz w:val="20"/>
                <w:szCs w:val="20"/>
              </w:rPr>
            </w:pPr>
            <w:r w:rsidRPr="4FC8BD79" w:rsidR="75C596DD">
              <w:rPr>
                <w:b w:val="1"/>
                <w:bCs w:val="1"/>
                <w:sz w:val="20"/>
                <w:szCs w:val="20"/>
              </w:rPr>
              <w:t>EYFS</w:t>
            </w:r>
          </w:p>
        </w:tc>
        <w:tc>
          <w:tcPr>
            <w:tcW w:w="13190" w:type="dxa"/>
            <w:gridSpan w:val="6"/>
            <w:tcMar/>
          </w:tcPr>
          <w:p w:rsidRPr="00EB1951" w:rsidR="00A51386" w:rsidP="4FC8BD79" w:rsidRDefault="00A51386" w14:paraId="14EDDFC3" w14:textId="662380BB">
            <w:pPr>
              <w:jc w:val="center"/>
              <w:rPr>
                <w:rFonts w:cs="Calibri" w:cstheme="minorAscii"/>
                <w:sz w:val="20"/>
                <w:szCs w:val="20"/>
              </w:rPr>
            </w:pPr>
            <w:r w:rsidRPr="4FC8BD79" w:rsidR="75C596DD">
              <w:rPr>
                <w:rFonts w:cs="Calibri" w:cstheme="minorAscii"/>
                <w:sz w:val="20"/>
                <w:szCs w:val="20"/>
              </w:rPr>
              <w:t>Throughout these areas children will investigate the following: Healthy eating, oral hygiene, learning at animals, exploring sounds, observing the natural world through drawings including animals and plants, use their 5 senses, discuss the seasons throughout the year, talk about how animals behave differently according to the seasons, sing songs and rhymes about the natural world, explore changes in materials, cooling, heating etc, natural materials in their environment and their properties, explore sinking and floating, shadows and light and dark, explore forces – pushes and pulls, magnets.</w:t>
            </w:r>
          </w:p>
        </w:tc>
      </w:tr>
      <w:tr w:rsidR="008C5D86" w:rsidTr="4FC8BD79" w14:paraId="70A82323" w14:textId="77777777">
        <w:tc>
          <w:tcPr>
            <w:tcW w:w="2198" w:type="dxa"/>
            <w:vMerge/>
            <w:tcMar/>
          </w:tcPr>
          <w:p w:rsidRPr="0000658F" w:rsidR="008C5D86" w:rsidP="007C3042" w:rsidRDefault="008C5D86" w14:paraId="2664E840" w14:textId="7B792DE3">
            <w:pPr>
              <w:jc w:val="center"/>
              <w:rPr>
                <w:b/>
                <w:bCs/>
                <w:sz w:val="20"/>
                <w:szCs w:val="20"/>
              </w:rPr>
            </w:pPr>
          </w:p>
        </w:tc>
        <w:tc>
          <w:tcPr>
            <w:tcW w:w="2198" w:type="dxa"/>
            <w:tcMar/>
          </w:tcPr>
          <w:p w:rsidRPr="00EB1951" w:rsidR="008C5D86" w:rsidP="4FC8BD79" w:rsidRDefault="008C5D86" w14:paraId="5AB5FD4D" w14:textId="77777777">
            <w:pPr>
              <w:jc w:val="center"/>
              <w:rPr>
                <w:rFonts w:cs="Calibri" w:cstheme="minorAscii"/>
                <w:sz w:val="20"/>
                <w:szCs w:val="20"/>
              </w:rPr>
            </w:pPr>
            <w:r w:rsidRPr="4FC8BD79" w:rsidR="5DB86443">
              <w:rPr>
                <w:rFonts w:cs="Calibri" w:cstheme="minorAscii"/>
                <w:b w:val="1"/>
                <w:bCs w:val="1"/>
                <w:sz w:val="20"/>
                <w:szCs w:val="20"/>
              </w:rPr>
              <w:t>Biology</w:t>
            </w:r>
            <w:r w:rsidRPr="4FC8BD79" w:rsidR="5DB86443">
              <w:rPr>
                <w:rFonts w:cs="Calibri" w:cstheme="minorAscii"/>
                <w:b w:val="1"/>
                <w:bCs w:val="1"/>
                <w:sz w:val="20"/>
                <w:szCs w:val="20"/>
              </w:rPr>
              <w:t xml:space="preserve"> (link to Animals inc. humans)</w:t>
            </w:r>
            <w:r w:rsidRPr="4FC8BD79" w:rsidR="5DB86443">
              <w:rPr>
                <w:rFonts w:cs="Calibri" w:cstheme="minorAscii"/>
                <w:b w:val="1"/>
                <w:bCs w:val="1"/>
                <w:sz w:val="20"/>
                <w:szCs w:val="20"/>
              </w:rPr>
              <w:t>:</w:t>
            </w:r>
          </w:p>
          <w:p w:rsidRPr="00EB1951" w:rsidR="008C5D86" w:rsidP="4FC8BD79" w:rsidRDefault="008C5D86" w14:paraId="082EB1E6" w14:textId="12C36B3C">
            <w:pPr>
              <w:jc w:val="center"/>
              <w:rPr>
                <w:rFonts w:cs="Calibri" w:cstheme="minorAscii"/>
                <w:sz w:val="20"/>
                <w:szCs w:val="20"/>
              </w:rPr>
            </w:pPr>
            <w:r w:rsidRPr="4FC8BD79" w:rsidR="5DB86443">
              <w:rPr>
                <w:rFonts w:cs="Calibri" w:cstheme="minorAscii"/>
                <w:sz w:val="20"/>
                <w:szCs w:val="20"/>
              </w:rPr>
              <w:t>Naming body parts</w:t>
            </w:r>
          </w:p>
        </w:tc>
        <w:tc>
          <w:tcPr>
            <w:tcW w:w="2198" w:type="dxa"/>
            <w:tcMar/>
          </w:tcPr>
          <w:p w:rsidRPr="00EB1951" w:rsidR="008C5D86" w:rsidP="4FC8BD79" w:rsidRDefault="008C5D86" w14:paraId="6DF5A4BA" w14:textId="77777777">
            <w:pPr>
              <w:jc w:val="center"/>
              <w:rPr>
                <w:rFonts w:cs="Calibri" w:cstheme="minorAscii"/>
                <w:sz w:val="20"/>
                <w:szCs w:val="20"/>
              </w:rPr>
            </w:pPr>
            <w:r w:rsidRPr="4FC8BD79" w:rsidR="5DB86443">
              <w:rPr>
                <w:rFonts w:cs="Calibri" w:cstheme="minorAscii"/>
                <w:b w:val="1"/>
                <w:bCs w:val="1"/>
                <w:sz w:val="20"/>
                <w:szCs w:val="20"/>
              </w:rPr>
              <w:t>Chemistry</w:t>
            </w:r>
            <w:r w:rsidRPr="4FC8BD79" w:rsidR="5DB86443">
              <w:rPr>
                <w:rFonts w:cs="Calibri" w:cstheme="minorAscii"/>
                <w:b w:val="1"/>
                <w:bCs w:val="1"/>
                <w:sz w:val="20"/>
                <w:szCs w:val="20"/>
              </w:rPr>
              <w:t xml:space="preserve"> (link to Materials)</w:t>
            </w:r>
            <w:r w:rsidRPr="4FC8BD79" w:rsidR="5DB86443">
              <w:rPr>
                <w:rFonts w:cs="Calibri" w:cstheme="minorAscii"/>
                <w:b w:val="1"/>
                <w:bCs w:val="1"/>
                <w:sz w:val="20"/>
                <w:szCs w:val="20"/>
              </w:rPr>
              <w:t>:</w:t>
            </w:r>
          </w:p>
          <w:p w:rsidRPr="00EB1951" w:rsidR="008C5D86" w:rsidP="4FC8BD79" w:rsidRDefault="008C5D86" w14:paraId="026B8572" w14:textId="03BD5BCD">
            <w:pPr>
              <w:jc w:val="center"/>
              <w:rPr>
                <w:rFonts w:cs="Calibri" w:cstheme="minorAscii"/>
                <w:sz w:val="20"/>
                <w:szCs w:val="20"/>
              </w:rPr>
            </w:pPr>
            <w:r w:rsidRPr="4FC8BD79" w:rsidR="5DB86443">
              <w:rPr>
                <w:rFonts w:cs="Calibri" w:cstheme="minorAscii"/>
                <w:sz w:val="20"/>
                <w:szCs w:val="20"/>
              </w:rPr>
              <w:t>Properties of materials (strong/ weak – Three Little Pigs Houses and Billy Goats Gruff bridges</w:t>
            </w:r>
          </w:p>
        </w:tc>
        <w:tc>
          <w:tcPr>
            <w:tcW w:w="2198" w:type="dxa"/>
            <w:tcMar/>
          </w:tcPr>
          <w:p w:rsidRPr="00EB1951" w:rsidR="008C5D86" w:rsidP="4FC8BD79" w:rsidRDefault="008C5D86" w14:paraId="12776E10" w14:textId="77777777">
            <w:pPr>
              <w:jc w:val="center"/>
              <w:rPr>
                <w:rFonts w:cs="Calibri" w:cstheme="minorAscii"/>
                <w:sz w:val="20"/>
                <w:szCs w:val="20"/>
              </w:rPr>
            </w:pPr>
            <w:r w:rsidRPr="4FC8BD79" w:rsidR="5DB86443">
              <w:rPr>
                <w:rFonts w:cs="Calibri" w:cstheme="minorAscii"/>
                <w:b w:val="1"/>
                <w:bCs w:val="1"/>
                <w:sz w:val="20"/>
                <w:szCs w:val="20"/>
              </w:rPr>
              <w:t>Biology (Link to Living things including humans):</w:t>
            </w:r>
            <w:r w:rsidRPr="4FC8BD79" w:rsidR="5DB86443">
              <w:rPr>
                <w:rFonts w:cs="Calibri" w:cstheme="minorAscii"/>
                <w:sz w:val="20"/>
                <w:szCs w:val="20"/>
              </w:rPr>
              <w:t xml:space="preserve"> Lifecycles (chicks, butterflies)</w:t>
            </w:r>
          </w:p>
          <w:p w:rsidRPr="00EB1951" w:rsidR="008C5D86" w:rsidP="4FC8BD79" w:rsidRDefault="008C5D86" w14:paraId="0AC62432" w14:textId="77777777">
            <w:pPr>
              <w:jc w:val="center"/>
              <w:rPr>
                <w:rFonts w:cs="Calibri" w:cstheme="minorAscii"/>
                <w:sz w:val="20"/>
                <w:szCs w:val="20"/>
              </w:rPr>
            </w:pPr>
          </w:p>
          <w:p w:rsidRPr="00EB1951" w:rsidR="008C5D86" w:rsidP="4FC8BD79" w:rsidRDefault="008C5D86" w14:paraId="71EB256D" w14:textId="77777777">
            <w:pPr>
              <w:jc w:val="center"/>
              <w:rPr>
                <w:rFonts w:cs="Calibri" w:cstheme="minorAscii"/>
                <w:sz w:val="20"/>
                <w:szCs w:val="20"/>
              </w:rPr>
            </w:pPr>
          </w:p>
        </w:tc>
        <w:tc>
          <w:tcPr>
            <w:tcW w:w="2198" w:type="dxa"/>
            <w:tcMar/>
          </w:tcPr>
          <w:p w:rsidRPr="00EB1951" w:rsidR="008C5D86" w:rsidP="4FC8BD79" w:rsidRDefault="008C5D86" w14:paraId="6E675778" w14:textId="77777777">
            <w:pPr>
              <w:jc w:val="center"/>
              <w:rPr>
                <w:rFonts w:cs="Calibri" w:cstheme="minorAscii"/>
                <w:sz w:val="20"/>
                <w:szCs w:val="20"/>
              </w:rPr>
            </w:pPr>
            <w:r w:rsidRPr="4FC8BD79" w:rsidR="5DB86443">
              <w:rPr>
                <w:rFonts w:cs="Calibri" w:cstheme="minorAscii"/>
                <w:b w:val="1"/>
                <w:bCs w:val="1"/>
                <w:sz w:val="20"/>
                <w:szCs w:val="20"/>
              </w:rPr>
              <w:t>Biology (Link to Living things and their habitats):</w:t>
            </w:r>
          </w:p>
          <w:p w:rsidRPr="00EB1951" w:rsidR="008C5D86" w:rsidP="4FC8BD79" w:rsidRDefault="008C5D86" w14:paraId="0D939779" w14:textId="77777777">
            <w:pPr>
              <w:jc w:val="center"/>
              <w:rPr>
                <w:rFonts w:cs="Calibri" w:cstheme="minorAscii"/>
                <w:sz w:val="20"/>
                <w:szCs w:val="20"/>
              </w:rPr>
            </w:pPr>
            <w:r w:rsidRPr="4FC8BD79" w:rsidR="5DB86443">
              <w:rPr>
                <w:rFonts w:cs="Calibri" w:cstheme="minorAscii"/>
                <w:sz w:val="20"/>
                <w:szCs w:val="20"/>
              </w:rPr>
              <w:t>Animals in hot/ cold climates, habitats</w:t>
            </w:r>
          </w:p>
          <w:p w:rsidRPr="00EB1951" w:rsidR="007C3042" w:rsidP="4FC8BD79" w:rsidRDefault="008C5D86" w14:paraId="6507BD96" w14:textId="4CB454E3">
            <w:pPr>
              <w:jc w:val="center"/>
              <w:rPr>
                <w:rFonts w:cs="Calibri" w:cstheme="minorAscii"/>
                <w:sz w:val="20"/>
                <w:szCs w:val="20"/>
              </w:rPr>
            </w:pPr>
            <w:r w:rsidRPr="4FC8BD79" w:rsidR="5DB86443">
              <w:rPr>
                <w:rFonts w:cs="Calibri" w:cstheme="minorAscii"/>
                <w:b w:val="1"/>
                <w:bCs w:val="1"/>
                <w:sz w:val="20"/>
                <w:szCs w:val="20"/>
              </w:rPr>
              <w:t>Chemistry (link to materials):</w:t>
            </w:r>
            <w:r w:rsidRPr="4FC8BD79" w:rsidR="5DB86443">
              <w:rPr>
                <w:rFonts w:cs="Calibri" w:cstheme="minorAscii"/>
                <w:sz w:val="20"/>
                <w:szCs w:val="20"/>
              </w:rPr>
              <w:t xml:space="preserve"> Plastic recycling, litter</w:t>
            </w:r>
          </w:p>
        </w:tc>
        <w:tc>
          <w:tcPr>
            <w:tcW w:w="2199" w:type="dxa"/>
            <w:tcMar/>
          </w:tcPr>
          <w:p w:rsidRPr="00EB1951" w:rsidR="008C5D86" w:rsidP="4FC8BD79" w:rsidRDefault="008C5D86" w14:paraId="53B84810" w14:textId="77777777">
            <w:pPr>
              <w:jc w:val="center"/>
              <w:rPr>
                <w:rFonts w:cs="Calibri" w:cstheme="minorAscii"/>
                <w:sz w:val="20"/>
                <w:szCs w:val="20"/>
              </w:rPr>
            </w:pPr>
            <w:r w:rsidRPr="4FC8BD79" w:rsidR="5DB86443">
              <w:rPr>
                <w:rFonts w:cs="Calibri" w:cstheme="minorAscii"/>
                <w:b w:val="1"/>
                <w:bCs w:val="1"/>
                <w:sz w:val="20"/>
                <w:szCs w:val="20"/>
              </w:rPr>
              <w:t>Biology (link to Plants):</w:t>
            </w:r>
          </w:p>
          <w:p w:rsidRPr="00EB1951" w:rsidR="008C5D86" w:rsidP="4FC8BD79" w:rsidRDefault="008C5D86" w14:paraId="5FB15F8F" w14:textId="77777777">
            <w:pPr>
              <w:jc w:val="center"/>
              <w:rPr>
                <w:rFonts w:cs="Calibri" w:cstheme="minorAscii"/>
                <w:sz w:val="20"/>
                <w:szCs w:val="20"/>
              </w:rPr>
            </w:pPr>
            <w:r w:rsidRPr="4FC8BD79" w:rsidR="5DB86443">
              <w:rPr>
                <w:rFonts w:cs="Calibri" w:cstheme="minorAscii"/>
                <w:sz w:val="20"/>
                <w:szCs w:val="20"/>
              </w:rPr>
              <w:t>Plants, growing sunflowers and broad beans</w:t>
            </w:r>
          </w:p>
          <w:p w:rsidRPr="00EB1951" w:rsidR="008C5D86" w:rsidP="4FC8BD79" w:rsidRDefault="008C5D86" w14:paraId="32ABD14F" w14:textId="77777777">
            <w:pPr>
              <w:jc w:val="center"/>
              <w:rPr>
                <w:rFonts w:cs="Calibri" w:cstheme="minorAscii"/>
                <w:sz w:val="20"/>
                <w:szCs w:val="20"/>
              </w:rPr>
            </w:pPr>
            <w:r w:rsidRPr="4FC8BD79" w:rsidR="5DB86443">
              <w:rPr>
                <w:rFonts w:cs="Calibri" w:cstheme="minorAscii"/>
                <w:sz w:val="20"/>
                <w:szCs w:val="20"/>
              </w:rPr>
              <w:t>Naming parts of a plant</w:t>
            </w:r>
          </w:p>
          <w:p w:rsidRPr="00EB1951" w:rsidR="00EB3993" w:rsidP="4FC8BD79" w:rsidRDefault="00EB3993" w14:paraId="7500FF20" w14:textId="04898DCF">
            <w:pPr>
              <w:jc w:val="center"/>
              <w:rPr>
                <w:rFonts w:cs="Calibri" w:cstheme="minorAscii"/>
                <w:sz w:val="20"/>
                <w:szCs w:val="20"/>
              </w:rPr>
            </w:pPr>
          </w:p>
        </w:tc>
        <w:tc>
          <w:tcPr>
            <w:tcW w:w="2199" w:type="dxa"/>
            <w:shd w:val="clear" w:color="auto" w:fill="F2F2F2" w:themeFill="background1" w:themeFillShade="F2"/>
            <w:tcMar/>
          </w:tcPr>
          <w:p w:rsidRPr="00EB1951" w:rsidR="008C5D86" w:rsidP="4FC8BD79" w:rsidRDefault="008C5D86" w14:paraId="42487472" w14:textId="77777777">
            <w:pPr>
              <w:jc w:val="center"/>
              <w:rPr>
                <w:rFonts w:cs="Calibri" w:cstheme="minorAscii"/>
                <w:sz w:val="20"/>
                <w:szCs w:val="20"/>
              </w:rPr>
            </w:pPr>
          </w:p>
        </w:tc>
      </w:tr>
      <w:tr w:rsidR="00DD01E6" w:rsidTr="4FC8BD79" w14:paraId="1AAD6911" w14:textId="77777777">
        <w:tc>
          <w:tcPr>
            <w:tcW w:w="2198" w:type="dxa"/>
            <w:shd w:val="clear" w:color="auto" w:fill="A6A6A6" w:themeFill="background1" w:themeFillShade="A6"/>
            <w:tcMar/>
          </w:tcPr>
          <w:p w:rsidRPr="0000658F" w:rsidR="00DD01E6" w:rsidP="007C3042" w:rsidRDefault="00DD01E6" w14:paraId="7D58DADD" w14:textId="13672CC9">
            <w:pPr>
              <w:jc w:val="center"/>
              <w:rPr>
                <w:b w:val="1"/>
                <w:bCs w:val="1"/>
                <w:sz w:val="20"/>
                <w:szCs w:val="20"/>
              </w:rPr>
            </w:pPr>
            <w:r w:rsidRPr="4FC8BD79" w:rsidR="0FF0FF6B">
              <w:rPr>
                <w:b w:val="1"/>
                <w:bCs w:val="1"/>
                <w:sz w:val="20"/>
                <w:szCs w:val="20"/>
              </w:rPr>
              <w:t>Year 1</w:t>
            </w:r>
          </w:p>
        </w:tc>
        <w:tc>
          <w:tcPr>
            <w:tcW w:w="2198" w:type="dxa"/>
            <w:tcMar/>
          </w:tcPr>
          <w:p w:rsidRPr="00EB1951" w:rsidR="00DD01E6" w:rsidP="4FC8BD79" w:rsidRDefault="00DD01E6" w14:paraId="6C140B6D" w14:textId="77777777">
            <w:pPr>
              <w:jc w:val="center"/>
              <w:rPr>
                <w:rFonts w:cs="Calibri" w:cstheme="minorAscii"/>
                <w:sz w:val="20"/>
                <w:szCs w:val="20"/>
              </w:rPr>
            </w:pPr>
            <w:r w:rsidRPr="4FC8BD79" w:rsidR="0FF0FF6B">
              <w:rPr>
                <w:rFonts w:cs="Calibri" w:cstheme="minorAscii"/>
                <w:b w:val="1"/>
                <w:bCs w:val="1"/>
                <w:sz w:val="20"/>
                <w:szCs w:val="20"/>
              </w:rPr>
              <w:t>Biology:</w:t>
            </w:r>
            <w:r w:rsidRPr="4FC8BD79" w:rsidR="0FF0FF6B">
              <w:rPr>
                <w:rFonts w:cs="Calibri" w:cstheme="minorAscii"/>
                <w:sz w:val="20"/>
                <w:szCs w:val="20"/>
              </w:rPr>
              <w:t xml:space="preserve"> Plants (trees)</w:t>
            </w:r>
          </w:p>
          <w:p w:rsidRPr="00EB1951" w:rsidR="00DD01E6" w:rsidP="4FC8BD79" w:rsidRDefault="00DD01E6" w14:paraId="54D158E1" w14:textId="37AD924F">
            <w:pPr>
              <w:jc w:val="center"/>
              <w:rPr>
                <w:rFonts w:cs="Calibri" w:cstheme="minorAscii"/>
                <w:sz w:val="20"/>
                <w:szCs w:val="20"/>
              </w:rPr>
            </w:pPr>
          </w:p>
        </w:tc>
        <w:tc>
          <w:tcPr>
            <w:tcW w:w="2198" w:type="dxa"/>
            <w:tcMar/>
          </w:tcPr>
          <w:p w:rsidRPr="00EB1951" w:rsidR="00DD01E6" w:rsidP="4FC8BD79" w:rsidRDefault="00DD01E6" w14:paraId="58074105" w14:textId="77777777">
            <w:pPr>
              <w:jc w:val="center"/>
              <w:rPr>
                <w:rFonts w:cs="Calibri" w:cstheme="minorAscii"/>
                <w:sz w:val="20"/>
                <w:szCs w:val="20"/>
              </w:rPr>
            </w:pPr>
            <w:r w:rsidRPr="4FC8BD79" w:rsidR="0FF0FF6B">
              <w:rPr>
                <w:rFonts w:cs="Calibri" w:cstheme="minorAscii"/>
                <w:b w:val="1"/>
                <w:bCs w:val="1"/>
                <w:sz w:val="20"/>
                <w:szCs w:val="20"/>
              </w:rPr>
              <w:t>Biology:</w:t>
            </w:r>
            <w:r w:rsidRPr="4FC8BD79" w:rsidR="0FF0FF6B">
              <w:rPr>
                <w:rFonts w:cs="Calibri" w:cstheme="minorAscii"/>
                <w:sz w:val="20"/>
                <w:szCs w:val="20"/>
              </w:rPr>
              <w:t xml:space="preserve"> Animals including humans</w:t>
            </w:r>
          </w:p>
          <w:p w:rsidRPr="00EB1951" w:rsidR="00DD01E6" w:rsidP="4FC8BD79" w:rsidRDefault="00DD01E6" w14:paraId="7E4B8EAB" w14:textId="2956474B">
            <w:pPr>
              <w:jc w:val="center"/>
              <w:rPr>
                <w:rFonts w:cs="Calibri" w:cstheme="minorAscii"/>
                <w:sz w:val="20"/>
                <w:szCs w:val="20"/>
              </w:rPr>
            </w:pPr>
            <w:r w:rsidRPr="4FC8BD79" w:rsidR="0FF0FF6B">
              <w:rPr>
                <w:rFonts w:cs="Calibri" w:cstheme="minorAscii"/>
                <w:b w:val="1"/>
                <w:bCs w:val="1"/>
                <w:sz w:val="20"/>
                <w:szCs w:val="20"/>
              </w:rPr>
              <w:t>Physics:</w:t>
            </w:r>
            <w:r w:rsidRPr="4FC8BD79" w:rsidR="0FF0FF6B">
              <w:rPr>
                <w:rFonts w:cs="Calibri" w:cstheme="minorAscii"/>
                <w:sz w:val="20"/>
                <w:szCs w:val="20"/>
              </w:rPr>
              <w:t xml:space="preserve"> Seasonal Change (Autumn)</w:t>
            </w:r>
          </w:p>
        </w:tc>
        <w:tc>
          <w:tcPr>
            <w:tcW w:w="2198" w:type="dxa"/>
            <w:tcMar/>
          </w:tcPr>
          <w:p w:rsidRPr="00EB1951" w:rsidR="00DD01E6" w:rsidP="4FC8BD79" w:rsidRDefault="00DD01E6" w14:paraId="6DF9BFFE" w14:textId="77777777">
            <w:pPr>
              <w:jc w:val="center"/>
              <w:rPr>
                <w:rFonts w:cs="Calibri" w:cstheme="minorAscii"/>
                <w:sz w:val="20"/>
                <w:szCs w:val="20"/>
              </w:rPr>
            </w:pPr>
            <w:r w:rsidRPr="4FC8BD79" w:rsidR="0FF0FF6B">
              <w:rPr>
                <w:rFonts w:cs="Calibri" w:cstheme="minorAscii"/>
                <w:b w:val="1"/>
                <w:bCs w:val="1"/>
                <w:sz w:val="20"/>
                <w:szCs w:val="20"/>
              </w:rPr>
              <w:t>Chemistry:</w:t>
            </w:r>
            <w:r w:rsidRPr="4FC8BD79" w:rsidR="0FF0FF6B">
              <w:rPr>
                <w:rFonts w:cs="Calibri" w:cstheme="minorAscii"/>
                <w:sz w:val="20"/>
                <w:szCs w:val="20"/>
              </w:rPr>
              <w:t xml:space="preserve"> Materials (name)</w:t>
            </w:r>
          </w:p>
          <w:p w:rsidRPr="00EB1951" w:rsidR="00DD01E6" w:rsidP="4FC8BD79" w:rsidRDefault="00DD01E6" w14:paraId="21475282" w14:textId="77777777">
            <w:pPr>
              <w:jc w:val="center"/>
              <w:rPr>
                <w:rFonts w:cs="Calibri" w:cstheme="minorAscii"/>
                <w:sz w:val="20"/>
                <w:szCs w:val="20"/>
              </w:rPr>
            </w:pPr>
            <w:r w:rsidRPr="4FC8BD79" w:rsidR="0FF0FF6B">
              <w:rPr>
                <w:rFonts w:cs="Calibri" w:cstheme="minorAscii"/>
                <w:b w:val="1"/>
                <w:bCs w:val="1"/>
                <w:sz w:val="20"/>
                <w:szCs w:val="20"/>
              </w:rPr>
              <w:t>Physics:</w:t>
            </w:r>
            <w:r w:rsidRPr="4FC8BD79" w:rsidR="0FF0FF6B">
              <w:rPr>
                <w:rFonts w:cs="Calibri" w:cstheme="minorAscii"/>
                <w:sz w:val="20"/>
                <w:szCs w:val="20"/>
              </w:rPr>
              <w:t xml:space="preserve"> Seasonal Change (Winter)</w:t>
            </w:r>
          </w:p>
          <w:p w:rsidRPr="00EB1951" w:rsidR="00DD01E6" w:rsidP="4FC8BD79" w:rsidRDefault="00DD01E6" w14:paraId="33AD3BA5" w14:textId="77777777">
            <w:pPr>
              <w:jc w:val="center"/>
              <w:rPr>
                <w:rFonts w:cs="Calibri" w:cstheme="minorAscii"/>
                <w:sz w:val="20"/>
                <w:szCs w:val="20"/>
              </w:rPr>
            </w:pPr>
          </w:p>
        </w:tc>
        <w:tc>
          <w:tcPr>
            <w:tcW w:w="2198" w:type="dxa"/>
            <w:tcMar/>
          </w:tcPr>
          <w:p w:rsidRPr="00EB1951" w:rsidR="00DD01E6" w:rsidP="4FC8BD79" w:rsidRDefault="00DD01E6" w14:paraId="383229A5" w14:textId="77777777">
            <w:pPr>
              <w:jc w:val="center"/>
              <w:rPr>
                <w:rFonts w:cs="Calibri" w:cstheme="minorAscii"/>
                <w:sz w:val="20"/>
                <w:szCs w:val="20"/>
              </w:rPr>
            </w:pPr>
            <w:r w:rsidRPr="4FC8BD79" w:rsidR="0FF0FF6B">
              <w:rPr>
                <w:rFonts w:cs="Calibri" w:cstheme="minorAscii"/>
                <w:b w:val="1"/>
                <w:bCs w:val="1"/>
                <w:sz w:val="20"/>
                <w:szCs w:val="20"/>
              </w:rPr>
              <w:t>Chemistry:</w:t>
            </w:r>
            <w:r w:rsidRPr="4FC8BD79" w:rsidR="0FF0FF6B">
              <w:rPr>
                <w:rFonts w:cs="Calibri" w:cstheme="minorAscii"/>
                <w:sz w:val="20"/>
                <w:szCs w:val="20"/>
              </w:rPr>
              <w:t xml:space="preserve"> Materials (properties)</w:t>
            </w:r>
          </w:p>
          <w:p w:rsidRPr="00EB1951" w:rsidR="00DD01E6" w:rsidP="4FC8BD79" w:rsidRDefault="00DD01E6" w14:paraId="17D5F6CB" w14:textId="77745DA7">
            <w:pPr>
              <w:jc w:val="center"/>
              <w:rPr>
                <w:rFonts w:cs="Calibri" w:cstheme="minorAscii"/>
                <w:sz w:val="20"/>
                <w:szCs w:val="20"/>
              </w:rPr>
            </w:pPr>
            <w:r w:rsidRPr="4FC8BD79" w:rsidR="0FF0FF6B">
              <w:rPr>
                <w:rFonts w:cs="Calibri" w:cstheme="minorAscii"/>
                <w:b w:val="1"/>
                <w:bCs w:val="1"/>
                <w:sz w:val="20"/>
                <w:szCs w:val="20"/>
              </w:rPr>
              <w:t>Physics:</w:t>
            </w:r>
            <w:r w:rsidRPr="4FC8BD79" w:rsidR="0FF0FF6B">
              <w:rPr>
                <w:rFonts w:cs="Calibri" w:cstheme="minorAscii"/>
                <w:sz w:val="20"/>
                <w:szCs w:val="20"/>
              </w:rPr>
              <w:t xml:space="preserve"> Seasonal change (Spring)</w:t>
            </w:r>
          </w:p>
        </w:tc>
        <w:tc>
          <w:tcPr>
            <w:tcW w:w="2199" w:type="dxa"/>
            <w:tcMar/>
          </w:tcPr>
          <w:p w:rsidRPr="00EB1951" w:rsidR="00DD01E6" w:rsidP="4FC8BD79" w:rsidRDefault="00DD01E6" w14:paraId="06699906" w14:textId="33194D7C">
            <w:pPr>
              <w:jc w:val="center"/>
              <w:rPr>
                <w:rFonts w:cs="Calibri" w:cstheme="minorAscii"/>
                <w:sz w:val="20"/>
                <w:szCs w:val="20"/>
              </w:rPr>
            </w:pPr>
            <w:r w:rsidRPr="4FC8BD79" w:rsidR="0FF0FF6B">
              <w:rPr>
                <w:rFonts w:cs="Calibri" w:cstheme="minorAscii"/>
                <w:b w:val="1"/>
                <w:bCs w:val="1"/>
                <w:sz w:val="20"/>
                <w:szCs w:val="20"/>
              </w:rPr>
              <w:t>Biology:</w:t>
            </w:r>
            <w:r w:rsidRPr="4FC8BD79" w:rsidR="0FF0FF6B">
              <w:rPr>
                <w:rFonts w:cs="Calibri" w:cstheme="minorAscii"/>
                <w:sz w:val="20"/>
                <w:szCs w:val="20"/>
              </w:rPr>
              <w:t xml:space="preserve"> Humans</w:t>
            </w:r>
            <w:r w:rsidRPr="4FC8BD79" w:rsidR="0FF0FF6B">
              <w:rPr>
                <w:rFonts w:cs="Calibri" w:cstheme="minorAscii"/>
                <w:b w:val="1"/>
                <w:bCs w:val="1"/>
                <w:sz w:val="20"/>
                <w:szCs w:val="20"/>
              </w:rPr>
              <w:t xml:space="preserve"> Biology:</w:t>
            </w:r>
            <w:r w:rsidRPr="4FC8BD79" w:rsidR="0FF0FF6B">
              <w:rPr>
                <w:rFonts w:cs="Calibri" w:cstheme="minorAscii"/>
                <w:sz w:val="20"/>
                <w:szCs w:val="20"/>
              </w:rPr>
              <w:t xml:space="preserve"> Plants (flowers)</w:t>
            </w:r>
          </w:p>
        </w:tc>
        <w:tc>
          <w:tcPr>
            <w:tcW w:w="2199" w:type="dxa"/>
            <w:tcMar/>
          </w:tcPr>
          <w:p w:rsidRPr="00EB1951" w:rsidR="00DD01E6" w:rsidP="4FC8BD79" w:rsidRDefault="00DD01E6" w14:paraId="6092D667" w14:textId="77777777">
            <w:pPr>
              <w:jc w:val="center"/>
              <w:rPr>
                <w:rFonts w:cs="Calibri" w:cstheme="minorAscii"/>
                <w:sz w:val="20"/>
                <w:szCs w:val="20"/>
              </w:rPr>
            </w:pPr>
            <w:r w:rsidRPr="4FC8BD79" w:rsidR="0FF0FF6B">
              <w:rPr>
                <w:rFonts w:cs="Calibri" w:cstheme="minorAscii"/>
                <w:b w:val="1"/>
                <w:bCs w:val="1"/>
                <w:sz w:val="20"/>
                <w:szCs w:val="20"/>
              </w:rPr>
              <w:t>Physics:</w:t>
            </w:r>
            <w:r w:rsidRPr="4FC8BD79" w:rsidR="0FF0FF6B">
              <w:rPr>
                <w:rFonts w:cs="Calibri" w:cstheme="minorAscii"/>
                <w:sz w:val="20"/>
                <w:szCs w:val="20"/>
              </w:rPr>
              <w:t xml:space="preserve"> Seasonal change (Summer)</w:t>
            </w:r>
          </w:p>
          <w:p w:rsidRPr="00EB1951" w:rsidR="00DD01E6" w:rsidP="4FC8BD79" w:rsidRDefault="00DD01E6" w14:paraId="1C203567" w14:textId="6CBE6E1A">
            <w:pPr>
              <w:jc w:val="center"/>
              <w:rPr>
                <w:rFonts w:cs="Calibri" w:cstheme="minorAscii"/>
                <w:sz w:val="20"/>
                <w:szCs w:val="20"/>
              </w:rPr>
            </w:pPr>
          </w:p>
        </w:tc>
      </w:tr>
      <w:tr w:rsidR="0002240A" w:rsidTr="4FC8BD79" w14:paraId="080C7F3D" w14:textId="77777777">
        <w:tc>
          <w:tcPr>
            <w:tcW w:w="2198" w:type="dxa"/>
            <w:shd w:val="clear" w:color="auto" w:fill="A6A6A6" w:themeFill="background1" w:themeFillShade="A6"/>
            <w:tcMar/>
          </w:tcPr>
          <w:p w:rsidRPr="0000658F" w:rsidR="0002240A" w:rsidP="007C3042" w:rsidRDefault="0002240A" w14:paraId="09A470F2" w14:textId="38C25355">
            <w:pPr>
              <w:jc w:val="center"/>
              <w:rPr>
                <w:b w:val="1"/>
                <w:bCs w:val="1"/>
                <w:sz w:val="20"/>
                <w:szCs w:val="20"/>
              </w:rPr>
            </w:pPr>
            <w:r w:rsidRPr="4FC8BD79" w:rsidR="2D8DE083">
              <w:rPr>
                <w:b w:val="1"/>
                <w:bCs w:val="1"/>
                <w:sz w:val="20"/>
                <w:szCs w:val="20"/>
              </w:rPr>
              <w:t>Year 2</w:t>
            </w:r>
          </w:p>
        </w:tc>
        <w:tc>
          <w:tcPr>
            <w:tcW w:w="2198" w:type="dxa"/>
            <w:tcMar/>
          </w:tcPr>
          <w:p w:rsidRPr="00EB1951" w:rsidR="0002240A" w:rsidP="4FC8BD79" w:rsidRDefault="0002240A" w14:paraId="048D9722" w14:textId="53FA1382">
            <w:pPr>
              <w:jc w:val="center"/>
              <w:rPr>
                <w:rFonts w:cs="Calibri" w:cstheme="minorAscii"/>
                <w:sz w:val="20"/>
                <w:szCs w:val="20"/>
              </w:rPr>
            </w:pPr>
            <w:r w:rsidRPr="4FC8BD79" w:rsidR="2D8DE083">
              <w:rPr>
                <w:rFonts w:cs="Calibri" w:cstheme="minorAscii"/>
                <w:b w:val="1"/>
                <w:bCs w:val="1"/>
                <w:sz w:val="20"/>
                <w:szCs w:val="20"/>
              </w:rPr>
              <w:t>Chemistry:</w:t>
            </w:r>
            <w:r w:rsidRPr="4FC8BD79" w:rsidR="2D8DE083">
              <w:rPr>
                <w:rFonts w:cs="Calibri" w:cstheme="minorAscii"/>
                <w:sz w:val="20"/>
                <w:szCs w:val="20"/>
              </w:rPr>
              <w:t xml:space="preserve"> Materials</w:t>
            </w:r>
          </w:p>
        </w:tc>
        <w:tc>
          <w:tcPr>
            <w:tcW w:w="2198" w:type="dxa"/>
            <w:tcMar/>
          </w:tcPr>
          <w:p w:rsidRPr="00EB1951" w:rsidR="0002240A" w:rsidP="4FC8BD79" w:rsidRDefault="0002240A" w14:paraId="46EBB510" w14:textId="7EFA27C6">
            <w:pPr>
              <w:jc w:val="center"/>
              <w:rPr>
                <w:rFonts w:cs="Calibri" w:cstheme="minorAscii"/>
                <w:sz w:val="20"/>
                <w:szCs w:val="20"/>
              </w:rPr>
            </w:pPr>
            <w:r w:rsidRPr="4FC8BD79" w:rsidR="2D8DE083">
              <w:rPr>
                <w:rFonts w:cs="Calibri" w:cstheme="minorAscii"/>
                <w:b w:val="1"/>
                <w:bCs w:val="1"/>
                <w:sz w:val="20"/>
                <w:szCs w:val="20"/>
              </w:rPr>
              <w:t>Biology:</w:t>
            </w:r>
            <w:r w:rsidRPr="4FC8BD79" w:rsidR="2D8DE083">
              <w:rPr>
                <w:rFonts w:cs="Calibri" w:cstheme="minorAscii"/>
                <w:sz w:val="20"/>
                <w:szCs w:val="20"/>
              </w:rPr>
              <w:t xml:space="preserve"> Plants (bulbs, temp, growth)</w:t>
            </w:r>
          </w:p>
        </w:tc>
        <w:tc>
          <w:tcPr>
            <w:tcW w:w="2198" w:type="dxa"/>
            <w:tcMar/>
          </w:tcPr>
          <w:p w:rsidRPr="00EB1951" w:rsidR="0002240A" w:rsidP="4FC8BD79" w:rsidRDefault="0002240A" w14:paraId="5B8E0C1D" w14:textId="4ADAB340">
            <w:pPr>
              <w:jc w:val="center"/>
              <w:rPr>
                <w:rFonts w:cs="Calibri" w:cstheme="minorAscii"/>
                <w:sz w:val="20"/>
                <w:szCs w:val="20"/>
              </w:rPr>
            </w:pPr>
            <w:r w:rsidRPr="4FC8BD79" w:rsidR="2D8DE083">
              <w:rPr>
                <w:rFonts w:cs="Calibri" w:cstheme="minorAscii"/>
                <w:b w:val="1"/>
                <w:bCs w:val="1"/>
                <w:sz w:val="20"/>
                <w:szCs w:val="20"/>
              </w:rPr>
              <w:t>Biology:</w:t>
            </w:r>
            <w:r w:rsidRPr="4FC8BD79" w:rsidR="2D8DE083">
              <w:rPr>
                <w:rFonts w:cs="Calibri" w:cstheme="minorAscii"/>
                <w:sz w:val="20"/>
                <w:szCs w:val="20"/>
              </w:rPr>
              <w:t xml:space="preserve"> Living Things &amp; their habitats</w:t>
            </w:r>
          </w:p>
        </w:tc>
        <w:tc>
          <w:tcPr>
            <w:tcW w:w="2198" w:type="dxa"/>
            <w:tcMar/>
          </w:tcPr>
          <w:p w:rsidRPr="00EB1951" w:rsidR="0002240A" w:rsidP="4FC8BD79" w:rsidRDefault="0002240A" w14:paraId="7373A48D" w14:textId="11D7A524">
            <w:pPr>
              <w:jc w:val="center"/>
              <w:rPr>
                <w:rFonts w:cs="Calibri" w:cstheme="minorAscii"/>
                <w:sz w:val="20"/>
                <w:szCs w:val="20"/>
              </w:rPr>
            </w:pPr>
            <w:r w:rsidRPr="4FC8BD79" w:rsidR="2D8DE083">
              <w:rPr>
                <w:rFonts w:cs="Calibri" w:cstheme="minorAscii"/>
                <w:b w:val="1"/>
                <w:bCs w:val="1"/>
                <w:sz w:val="20"/>
                <w:szCs w:val="20"/>
              </w:rPr>
              <w:t>Biology:</w:t>
            </w:r>
            <w:r w:rsidRPr="4FC8BD79" w:rsidR="2D8DE083">
              <w:rPr>
                <w:rFonts w:cs="Calibri" w:cstheme="minorAscii"/>
                <w:sz w:val="20"/>
                <w:szCs w:val="20"/>
              </w:rPr>
              <w:t xml:space="preserve"> Plants (changes over time)</w:t>
            </w:r>
          </w:p>
        </w:tc>
        <w:tc>
          <w:tcPr>
            <w:tcW w:w="2199" w:type="dxa"/>
            <w:tcMar/>
          </w:tcPr>
          <w:p w:rsidR="0002240A" w:rsidP="4FC8BD79" w:rsidRDefault="0002240A" w14:paraId="30DF013C" w14:textId="77777777">
            <w:pPr>
              <w:jc w:val="center"/>
              <w:rPr>
                <w:rFonts w:cs="Calibri" w:cstheme="minorAscii"/>
                <w:sz w:val="20"/>
                <w:szCs w:val="20"/>
              </w:rPr>
            </w:pPr>
            <w:r w:rsidRPr="4FC8BD79" w:rsidR="2D8DE083">
              <w:rPr>
                <w:rFonts w:cs="Calibri" w:cstheme="minorAscii"/>
                <w:b w:val="1"/>
                <w:bCs w:val="1"/>
                <w:sz w:val="20"/>
                <w:szCs w:val="20"/>
              </w:rPr>
              <w:t>Biology:</w:t>
            </w:r>
            <w:r w:rsidRPr="4FC8BD79" w:rsidR="2D8DE083">
              <w:rPr>
                <w:rFonts w:cs="Calibri" w:cstheme="minorAscii"/>
                <w:sz w:val="20"/>
                <w:szCs w:val="20"/>
              </w:rPr>
              <w:t xml:space="preserve"> Animals inc Humans (food &amp; exercise)</w:t>
            </w:r>
          </w:p>
          <w:p w:rsidRPr="00EB1951" w:rsidR="00EB1951" w:rsidP="4FC8BD79" w:rsidRDefault="00EB1951" w14:paraId="367CA444" w14:textId="7240FFF0">
            <w:pPr>
              <w:jc w:val="center"/>
              <w:rPr>
                <w:rFonts w:cs="Calibri" w:cstheme="minorAscii"/>
                <w:sz w:val="20"/>
                <w:szCs w:val="20"/>
              </w:rPr>
            </w:pPr>
          </w:p>
        </w:tc>
        <w:tc>
          <w:tcPr>
            <w:tcW w:w="2199" w:type="dxa"/>
            <w:tcMar/>
          </w:tcPr>
          <w:p w:rsidRPr="00EB1951" w:rsidR="0002240A" w:rsidP="4FC8BD79" w:rsidRDefault="0002240A" w14:paraId="66B6A608" w14:textId="2F5148BD">
            <w:pPr>
              <w:jc w:val="center"/>
              <w:rPr>
                <w:rFonts w:cs="Calibri" w:cstheme="minorAscii"/>
                <w:sz w:val="20"/>
                <w:szCs w:val="20"/>
              </w:rPr>
            </w:pPr>
            <w:r w:rsidRPr="4FC8BD79" w:rsidR="2D8DE083">
              <w:rPr>
                <w:rFonts w:cs="Calibri" w:cstheme="minorAscii"/>
                <w:b w:val="1"/>
                <w:bCs w:val="1"/>
                <w:sz w:val="20"/>
                <w:szCs w:val="20"/>
              </w:rPr>
              <w:t>Biology:</w:t>
            </w:r>
            <w:r w:rsidRPr="4FC8BD79" w:rsidR="2D8DE083">
              <w:rPr>
                <w:rFonts w:cs="Calibri" w:cstheme="minorAscii"/>
                <w:sz w:val="20"/>
                <w:szCs w:val="20"/>
              </w:rPr>
              <w:t xml:space="preserve"> Animals inc. Humans (humans &amp; growth)</w:t>
            </w:r>
          </w:p>
        </w:tc>
      </w:tr>
      <w:tr w:rsidR="00483485" w:rsidTr="4FC8BD79" w14:paraId="7721FD74" w14:textId="77777777">
        <w:tc>
          <w:tcPr>
            <w:tcW w:w="2198" w:type="dxa"/>
            <w:shd w:val="clear" w:color="auto" w:fill="A6A6A6" w:themeFill="background1" w:themeFillShade="A6"/>
            <w:tcMar/>
          </w:tcPr>
          <w:p w:rsidRPr="0000658F" w:rsidR="00483485" w:rsidP="007C3042" w:rsidRDefault="00483485" w14:paraId="627A0413" w14:textId="6DA186FF">
            <w:pPr>
              <w:jc w:val="center"/>
              <w:rPr>
                <w:b w:val="1"/>
                <w:bCs w:val="1"/>
                <w:sz w:val="20"/>
                <w:szCs w:val="20"/>
              </w:rPr>
            </w:pPr>
            <w:r w:rsidRPr="4FC8BD79" w:rsidR="67088816">
              <w:rPr>
                <w:b w:val="1"/>
                <w:bCs w:val="1"/>
                <w:sz w:val="20"/>
                <w:szCs w:val="20"/>
              </w:rPr>
              <w:t>Year 3</w:t>
            </w:r>
          </w:p>
        </w:tc>
        <w:tc>
          <w:tcPr>
            <w:tcW w:w="2198" w:type="dxa"/>
            <w:tcMar/>
          </w:tcPr>
          <w:p w:rsidRPr="00EB1951" w:rsidR="00483485" w:rsidP="4FC8BD79" w:rsidRDefault="002D0FAB" w14:paraId="7DFB4097" w14:textId="3B982A84">
            <w:pPr>
              <w:jc w:val="center"/>
              <w:rPr>
                <w:rFonts w:cs="Calibri" w:cstheme="minorAscii"/>
                <w:sz w:val="20"/>
                <w:szCs w:val="20"/>
              </w:rPr>
            </w:pPr>
            <w:r w:rsidRPr="4FC8BD79" w:rsidR="33B2767A">
              <w:rPr>
                <w:rFonts w:cs="Calibri" w:cstheme="minorAscii"/>
                <w:b w:val="1"/>
                <w:bCs w:val="1"/>
                <w:sz w:val="20"/>
                <w:szCs w:val="20"/>
              </w:rPr>
              <w:t>Biology:</w:t>
            </w:r>
            <w:r w:rsidRPr="4FC8BD79" w:rsidR="33B2767A">
              <w:rPr>
                <w:rFonts w:cs="Calibri" w:cstheme="minorAscii"/>
                <w:sz w:val="20"/>
                <w:szCs w:val="20"/>
              </w:rPr>
              <w:t xml:space="preserve"> Plants</w:t>
            </w:r>
          </w:p>
        </w:tc>
        <w:tc>
          <w:tcPr>
            <w:tcW w:w="2198" w:type="dxa"/>
            <w:tcMar/>
          </w:tcPr>
          <w:p w:rsidR="002D0FAB" w:rsidP="4FC8BD79" w:rsidRDefault="002D0FAB" w14:paraId="6FDB770A" w14:textId="09C19A52">
            <w:pPr>
              <w:jc w:val="center"/>
              <w:rPr>
                <w:rFonts w:cs="Calibri" w:cstheme="minorAscii"/>
                <w:b w:val="1"/>
                <w:bCs w:val="1"/>
                <w:sz w:val="20"/>
                <w:szCs w:val="20"/>
              </w:rPr>
            </w:pPr>
            <w:r w:rsidRPr="4FC8BD79" w:rsidR="33B2767A">
              <w:rPr>
                <w:rFonts w:cs="Calibri" w:cstheme="minorAscii"/>
                <w:b w:val="1"/>
                <w:bCs w:val="1"/>
                <w:sz w:val="20"/>
                <w:szCs w:val="20"/>
              </w:rPr>
              <w:t>Chemistry:</w:t>
            </w:r>
            <w:r w:rsidRPr="4FC8BD79" w:rsidR="33B2767A">
              <w:rPr>
                <w:rFonts w:cs="Calibri" w:cstheme="minorAscii"/>
                <w:sz w:val="20"/>
                <w:szCs w:val="20"/>
              </w:rPr>
              <w:t xml:space="preserve"> Rocks</w:t>
            </w:r>
          </w:p>
          <w:p w:rsidRPr="00EB1951" w:rsidR="00483485" w:rsidP="4FC8BD79" w:rsidRDefault="00483485" w14:paraId="2AE9CC14" w14:textId="59B54D8D">
            <w:pPr>
              <w:jc w:val="center"/>
              <w:rPr>
                <w:rFonts w:cs="Calibri" w:cstheme="minorAscii"/>
                <w:sz w:val="20"/>
                <w:szCs w:val="20"/>
              </w:rPr>
            </w:pPr>
          </w:p>
        </w:tc>
        <w:tc>
          <w:tcPr>
            <w:tcW w:w="4396" w:type="dxa"/>
            <w:gridSpan w:val="2"/>
            <w:tcMar/>
          </w:tcPr>
          <w:p w:rsidRPr="00EB1951" w:rsidR="00483485" w:rsidP="4FC8BD79" w:rsidRDefault="00483485" w14:paraId="4ACE6323" w14:textId="7382C4E2">
            <w:pPr>
              <w:jc w:val="center"/>
              <w:rPr>
                <w:rFonts w:cs="Calibri" w:cstheme="minorAscii"/>
                <w:sz w:val="20"/>
                <w:szCs w:val="20"/>
              </w:rPr>
            </w:pPr>
            <w:r w:rsidRPr="4FC8BD79" w:rsidR="67088816">
              <w:rPr>
                <w:rFonts w:cs="Calibri" w:cstheme="minorAscii"/>
                <w:b w:val="1"/>
                <w:bCs w:val="1"/>
                <w:sz w:val="20"/>
                <w:szCs w:val="20"/>
              </w:rPr>
              <w:t>Biology:</w:t>
            </w:r>
            <w:r w:rsidRPr="4FC8BD79" w:rsidR="67088816">
              <w:rPr>
                <w:rFonts w:cs="Calibri" w:cstheme="minorAscii"/>
                <w:sz w:val="20"/>
                <w:szCs w:val="20"/>
              </w:rPr>
              <w:t xml:space="preserve"> Animals inc. Humans</w:t>
            </w:r>
          </w:p>
        </w:tc>
        <w:tc>
          <w:tcPr>
            <w:tcW w:w="2199" w:type="dxa"/>
            <w:tcMar/>
          </w:tcPr>
          <w:p w:rsidR="002D0FAB" w:rsidP="4FC8BD79" w:rsidRDefault="002D0FAB" w14:paraId="540B506D" w14:textId="77777777">
            <w:pPr>
              <w:jc w:val="center"/>
              <w:rPr>
                <w:rFonts w:cs="Calibri" w:cstheme="minorAscii"/>
                <w:sz w:val="20"/>
                <w:szCs w:val="20"/>
              </w:rPr>
            </w:pPr>
            <w:r w:rsidRPr="4FC8BD79" w:rsidR="33B2767A">
              <w:rPr>
                <w:rFonts w:cs="Calibri" w:cstheme="minorAscii"/>
                <w:b w:val="1"/>
                <w:bCs w:val="1"/>
                <w:sz w:val="20"/>
                <w:szCs w:val="20"/>
              </w:rPr>
              <w:t>Physics:</w:t>
            </w:r>
            <w:r w:rsidRPr="4FC8BD79" w:rsidR="33B2767A">
              <w:rPr>
                <w:rFonts w:cs="Calibri" w:cstheme="minorAscii"/>
                <w:sz w:val="20"/>
                <w:szCs w:val="20"/>
              </w:rPr>
              <w:t xml:space="preserve"> Forces &amp; Magnets</w:t>
            </w:r>
          </w:p>
          <w:p w:rsidRPr="00EB1951" w:rsidR="00483485" w:rsidP="4FC8BD79" w:rsidRDefault="00483485" w14:paraId="6ABE0A02" w14:textId="660A7E32">
            <w:pPr>
              <w:jc w:val="center"/>
              <w:rPr>
                <w:rFonts w:cs="Calibri" w:cstheme="minorAscii"/>
                <w:sz w:val="20"/>
                <w:szCs w:val="20"/>
              </w:rPr>
            </w:pPr>
          </w:p>
        </w:tc>
        <w:tc>
          <w:tcPr>
            <w:tcW w:w="2199" w:type="dxa"/>
            <w:tcMar/>
          </w:tcPr>
          <w:p w:rsidRPr="00EB1951" w:rsidR="00EB1951" w:rsidP="4FC8BD79" w:rsidRDefault="002D0FAB" w14:paraId="1792D5D5" w14:textId="1B6D1149">
            <w:pPr>
              <w:jc w:val="center"/>
              <w:rPr>
                <w:rFonts w:cs="Calibri" w:cstheme="minorAscii"/>
                <w:sz w:val="20"/>
                <w:szCs w:val="20"/>
              </w:rPr>
            </w:pPr>
            <w:r w:rsidRPr="4FC8BD79" w:rsidR="33B2767A">
              <w:rPr>
                <w:rFonts w:cs="Calibri" w:cstheme="minorAscii"/>
                <w:b w:val="1"/>
                <w:bCs w:val="1"/>
                <w:sz w:val="20"/>
                <w:szCs w:val="20"/>
              </w:rPr>
              <w:t>Physics:</w:t>
            </w:r>
            <w:r w:rsidRPr="4FC8BD79" w:rsidR="33B2767A">
              <w:rPr>
                <w:rFonts w:cs="Calibri" w:cstheme="minorAscii"/>
                <w:sz w:val="20"/>
                <w:szCs w:val="20"/>
              </w:rPr>
              <w:t xml:space="preserve"> Light</w:t>
            </w:r>
          </w:p>
        </w:tc>
      </w:tr>
      <w:tr w:rsidR="00BE0A36" w:rsidTr="4FC8BD79" w14:paraId="3BFC1F3F" w14:textId="77777777">
        <w:tc>
          <w:tcPr>
            <w:tcW w:w="2198" w:type="dxa"/>
            <w:shd w:val="clear" w:color="auto" w:fill="A6A6A6" w:themeFill="background1" w:themeFillShade="A6"/>
            <w:tcMar/>
          </w:tcPr>
          <w:p w:rsidRPr="0000658F" w:rsidR="00BE0A36" w:rsidP="007C3042" w:rsidRDefault="00BE0A36" w14:paraId="6E054A5E" w14:textId="58CC181D">
            <w:pPr>
              <w:jc w:val="center"/>
              <w:rPr>
                <w:b w:val="1"/>
                <w:bCs w:val="1"/>
                <w:sz w:val="20"/>
                <w:szCs w:val="20"/>
              </w:rPr>
            </w:pPr>
            <w:r w:rsidRPr="4FC8BD79" w:rsidR="7CD828D7">
              <w:rPr>
                <w:b w:val="1"/>
                <w:bCs w:val="1"/>
                <w:sz w:val="20"/>
                <w:szCs w:val="20"/>
              </w:rPr>
              <w:t>Year 4</w:t>
            </w:r>
          </w:p>
        </w:tc>
        <w:tc>
          <w:tcPr>
            <w:tcW w:w="2198" w:type="dxa"/>
            <w:tcMar/>
          </w:tcPr>
          <w:p w:rsidR="00BE0A36" w:rsidP="4FC8BD79" w:rsidRDefault="00BE0A36" w14:paraId="28B23C38" w14:textId="77777777">
            <w:pPr>
              <w:jc w:val="center"/>
              <w:rPr>
                <w:rFonts w:cs="Calibri" w:cstheme="minorAscii"/>
                <w:sz w:val="20"/>
                <w:szCs w:val="20"/>
              </w:rPr>
            </w:pPr>
            <w:r w:rsidRPr="4FC8BD79" w:rsidR="7CD828D7">
              <w:rPr>
                <w:rFonts w:cs="Calibri" w:cstheme="minorAscii"/>
                <w:b w:val="1"/>
                <w:bCs w:val="1"/>
                <w:sz w:val="20"/>
                <w:szCs w:val="20"/>
              </w:rPr>
              <w:t>Biology:</w:t>
            </w:r>
            <w:r w:rsidRPr="4FC8BD79" w:rsidR="7CD828D7">
              <w:rPr>
                <w:rFonts w:cs="Calibri" w:cstheme="minorAscii"/>
                <w:sz w:val="20"/>
                <w:szCs w:val="20"/>
              </w:rPr>
              <w:t xml:space="preserve"> Animals inc. Humans (teeth &amp; digestion)</w:t>
            </w:r>
          </w:p>
          <w:p w:rsidRPr="00EB1951" w:rsidR="00EB1951" w:rsidP="4FC8BD79" w:rsidRDefault="00EB1951" w14:paraId="5C02E278" w14:textId="00C7AE47">
            <w:pPr>
              <w:jc w:val="center"/>
              <w:rPr>
                <w:rFonts w:cs="Calibri" w:cstheme="minorAscii"/>
                <w:sz w:val="20"/>
                <w:szCs w:val="20"/>
              </w:rPr>
            </w:pPr>
          </w:p>
        </w:tc>
        <w:tc>
          <w:tcPr>
            <w:tcW w:w="2198" w:type="dxa"/>
            <w:tcMar/>
          </w:tcPr>
          <w:p w:rsidRPr="00EB1951" w:rsidR="00BE0A36" w:rsidP="4FC8BD79" w:rsidRDefault="00BE0A36" w14:paraId="75B70C34" w14:textId="41D67777">
            <w:pPr>
              <w:jc w:val="center"/>
              <w:rPr>
                <w:rFonts w:cs="Calibri" w:cstheme="minorAscii"/>
                <w:sz w:val="20"/>
                <w:szCs w:val="20"/>
              </w:rPr>
            </w:pPr>
            <w:r w:rsidRPr="4FC8BD79" w:rsidR="7CD828D7">
              <w:rPr>
                <w:rFonts w:cs="Calibri" w:cstheme="minorAscii"/>
                <w:b w:val="1"/>
                <w:bCs w:val="1"/>
                <w:sz w:val="20"/>
                <w:szCs w:val="20"/>
              </w:rPr>
              <w:t>Physics:</w:t>
            </w:r>
            <w:r w:rsidRPr="4FC8BD79" w:rsidR="7CD828D7">
              <w:rPr>
                <w:rFonts w:cs="Calibri" w:cstheme="minorAscii"/>
                <w:sz w:val="20"/>
                <w:szCs w:val="20"/>
              </w:rPr>
              <w:t xml:space="preserve"> Electricity</w:t>
            </w:r>
          </w:p>
        </w:tc>
        <w:tc>
          <w:tcPr>
            <w:tcW w:w="2198" w:type="dxa"/>
            <w:tcMar/>
          </w:tcPr>
          <w:p w:rsidRPr="00EB1951" w:rsidR="00BE0A36" w:rsidP="4FC8BD79" w:rsidRDefault="00BE0A36" w14:paraId="0A5C1557" w14:textId="555A8011">
            <w:pPr>
              <w:jc w:val="center"/>
              <w:rPr>
                <w:rFonts w:cs="Calibri" w:cstheme="minorAscii"/>
                <w:sz w:val="20"/>
                <w:szCs w:val="20"/>
              </w:rPr>
            </w:pPr>
            <w:r w:rsidRPr="4FC8BD79" w:rsidR="7CD828D7">
              <w:rPr>
                <w:rFonts w:cs="Calibri" w:cstheme="minorAscii"/>
                <w:b w:val="1"/>
                <w:bCs w:val="1"/>
                <w:sz w:val="20"/>
                <w:szCs w:val="20"/>
              </w:rPr>
              <w:t>Chemistry:</w:t>
            </w:r>
            <w:r w:rsidRPr="4FC8BD79" w:rsidR="7CD828D7">
              <w:rPr>
                <w:rFonts w:cs="Calibri" w:cstheme="minorAscii"/>
                <w:sz w:val="20"/>
                <w:szCs w:val="20"/>
              </w:rPr>
              <w:t xml:space="preserve"> Materials</w:t>
            </w:r>
          </w:p>
        </w:tc>
        <w:tc>
          <w:tcPr>
            <w:tcW w:w="2198" w:type="dxa"/>
            <w:tcMar/>
          </w:tcPr>
          <w:p w:rsidRPr="00EB1951" w:rsidR="00BE0A36" w:rsidP="4FC8BD79" w:rsidRDefault="00BE0A36" w14:paraId="09AB5432" w14:textId="111DCDAD">
            <w:pPr>
              <w:jc w:val="center"/>
              <w:rPr>
                <w:rFonts w:cs="Calibri" w:cstheme="minorAscii"/>
                <w:sz w:val="20"/>
                <w:szCs w:val="20"/>
              </w:rPr>
            </w:pPr>
            <w:r w:rsidRPr="4FC8BD79" w:rsidR="7CD828D7">
              <w:rPr>
                <w:rFonts w:cs="Calibri" w:cstheme="minorAscii"/>
                <w:b w:val="1"/>
                <w:bCs w:val="1"/>
                <w:sz w:val="20"/>
                <w:szCs w:val="20"/>
              </w:rPr>
              <w:t>Biology:</w:t>
            </w:r>
            <w:r w:rsidRPr="4FC8BD79" w:rsidR="7CD828D7">
              <w:rPr>
                <w:rFonts w:cs="Calibri" w:cstheme="minorAscii"/>
                <w:sz w:val="20"/>
                <w:szCs w:val="20"/>
              </w:rPr>
              <w:t xml:space="preserve"> Animals inc. Humans (food chains)</w:t>
            </w:r>
          </w:p>
        </w:tc>
        <w:tc>
          <w:tcPr>
            <w:tcW w:w="2199" w:type="dxa"/>
            <w:tcMar/>
          </w:tcPr>
          <w:p w:rsidRPr="00EB1951" w:rsidR="00BE0A36" w:rsidP="4FC8BD79" w:rsidRDefault="00BE0A36" w14:paraId="0CC9AE60" w14:textId="17051DD0">
            <w:pPr>
              <w:jc w:val="center"/>
              <w:rPr>
                <w:rFonts w:cs="Calibri" w:cstheme="minorAscii"/>
                <w:sz w:val="20"/>
                <w:szCs w:val="20"/>
              </w:rPr>
            </w:pPr>
            <w:r w:rsidRPr="4FC8BD79" w:rsidR="7CD828D7">
              <w:rPr>
                <w:rFonts w:cs="Calibri" w:cstheme="minorAscii"/>
                <w:b w:val="1"/>
                <w:bCs w:val="1"/>
                <w:sz w:val="20"/>
                <w:szCs w:val="20"/>
              </w:rPr>
              <w:t>Biology:</w:t>
            </w:r>
            <w:r w:rsidRPr="4FC8BD79" w:rsidR="7CD828D7">
              <w:rPr>
                <w:rFonts w:cs="Calibri" w:cstheme="minorAscii"/>
                <w:sz w:val="20"/>
                <w:szCs w:val="20"/>
              </w:rPr>
              <w:t xml:space="preserve"> Living things &amp; their habitats</w:t>
            </w:r>
          </w:p>
        </w:tc>
        <w:tc>
          <w:tcPr>
            <w:tcW w:w="2199" w:type="dxa"/>
            <w:tcMar/>
          </w:tcPr>
          <w:p w:rsidRPr="00EB1951" w:rsidR="00BE0A36" w:rsidP="4FC8BD79" w:rsidRDefault="00BE0A36" w14:paraId="303352CC" w14:textId="784EA745">
            <w:pPr>
              <w:jc w:val="center"/>
              <w:rPr>
                <w:rFonts w:cs="Calibri" w:cstheme="minorAscii"/>
                <w:sz w:val="20"/>
                <w:szCs w:val="20"/>
              </w:rPr>
            </w:pPr>
            <w:r w:rsidRPr="4FC8BD79" w:rsidR="7CD828D7">
              <w:rPr>
                <w:rFonts w:cs="Calibri" w:cstheme="minorAscii"/>
                <w:b w:val="1"/>
                <w:bCs w:val="1"/>
                <w:sz w:val="20"/>
                <w:szCs w:val="20"/>
              </w:rPr>
              <w:t>Physics:</w:t>
            </w:r>
            <w:r w:rsidRPr="4FC8BD79" w:rsidR="7CD828D7">
              <w:rPr>
                <w:rFonts w:cs="Calibri" w:cstheme="minorAscii"/>
                <w:sz w:val="20"/>
                <w:szCs w:val="20"/>
              </w:rPr>
              <w:t xml:space="preserve"> Sound</w:t>
            </w:r>
          </w:p>
        </w:tc>
      </w:tr>
      <w:tr w:rsidR="00EB1951" w:rsidTr="4FC8BD79" w14:paraId="02842898" w14:textId="77777777">
        <w:tc>
          <w:tcPr>
            <w:tcW w:w="2198" w:type="dxa"/>
            <w:shd w:val="clear" w:color="auto" w:fill="A6A6A6" w:themeFill="background1" w:themeFillShade="A6"/>
            <w:tcMar/>
          </w:tcPr>
          <w:p w:rsidRPr="0000658F" w:rsidR="00EB1951" w:rsidP="007C3042" w:rsidRDefault="00EB1951" w14:paraId="52478422" w14:textId="2DD48C5D">
            <w:pPr>
              <w:jc w:val="center"/>
              <w:rPr>
                <w:b w:val="1"/>
                <w:bCs w:val="1"/>
                <w:sz w:val="20"/>
                <w:szCs w:val="20"/>
              </w:rPr>
            </w:pPr>
            <w:r w:rsidRPr="4FC8BD79" w:rsidR="31CFA772">
              <w:rPr>
                <w:b w:val="1"/>
                <w:bCs w:val="1"/>
                <w:sz w:val="20"/>
                <w:szCs w:val="20"/>
              </w:rPr>
              <w:t>Year 5</w:t>
            </w:r>
          </w:p>
        </w:tc>
        <w:tc>
          <w:tcPr>
            <w:tcW w:w="2198" w:type="dxa"/>
            <w:tcMar/>
          </w:tcPr>
          <w:p w:rsidRPr="00EB1951" w:rsidR="00EB1951" w:rsidP="4FC8BD79" w:rsidRDefault="00EB1951" w14:paraId="1CA4FACC" w14:textId="38A778FE">
            <w:pPr>
              <w:jc w:val="center"/>
              <w:rPr>
                <w:rFonts w:cs="Calibri" w:cstheme="minorAscii"/>
                <w:sz w:val="20"/>
                <w:szCs w:val="20"/>
              </w:rPr>
            </w:pPr>
            <w:r w:rsidRPr="4FC8BD79" w:rsidR="31CFA772">
              <w:rPr>
                <w:rFonts w:cs="Calibri" w:cstheme="minorAscii"/>
                <w:b w:val="1"/>
                <w:bCs w:val="1"/>
                <w:sz w:val="20"/>
                <w:szCs w:val="20"/>
              </w:rPr>
              <w:t>Physics:</w:t>
            </w:r>
            <w:r w:rsidRPr="4FC8BD79" w:rsidR="31CFA772">
              <w:rPr>
                <w:rFonts w:cs="Calibri" w:cstheme="minorAscii"/>
                <w:sz w:val="20"/>
                <w:szCs w:val="20"/>
              </w:rPr>
              <w:t xml:space="preserve"> Forces</w:t>
            </w:r>
          </w:p>
        </w:tc>
        <w:tc>
          <w:tcPr>
            <w:tcW w:w="2198" w:type="dxa"/>
            <w:tcMar/>
          </w:tcPr>
          <w:p w:rsidRPr="00EB1951" w:rsidR="00EB1951" w:rsidP="4FC8BD79" w:rsidRDefault="00EB1951" w14:paraId="003633EA" w14:textId="3072FA74">
            <w:pPr>
              <w:jc w:val="center"/>
              <w:rPr>
                <w:rFonts w:cs="Calibri" w:cstheme="minorAscii"/>
                <w:sz w:val="20"/>
                <w:szCs w:val="20"/>
              </w:rPr>
            </w:pPr>
            <w:r w:rsidRPr="4FC8BD79" w:rsidR="31CFA772">
              <w:rPr>
                <w:rFonts w:cs="Calibri" w:cstheme="minorAscii"/>
                <w:b w:val="1"/>
                <w:bCs w:val="1"/>
                <w:sz w:val="20"/>
                <w:szCs w:val="20"/>
              </w:rPr>
              <w:t>Chemistry:</w:t>
            </w:r>
            <w:r w:rsidRPr="4FC8BD79" w:rsidR="31CFA772">
              <w:rPr>
                <w:rFonts w:cs="Calibri" w:cstheme="minorAscii"/>
                <w:sz w:val="20"/>
                <w:szCs w:val="20"/>
              </w:rPr>
              <w:t xml:space="preserve"> Materials</w:t>
            </w:r>
          </w:p>
        </w:tc>
        <w:tc>
          <w:tcPr>
            <w:tcW w:w="4396" w:type="dxa"/>
            <w:gridSpan w:val="2"/>
            <w:tcMar/>
          </w:tcPr>
          <w:p w:rsidRPr="00EB1951" w:rsidR="00EB1951" w:rsidP="4FC8BD79" w:rsidRDefault="00EB1951" w14:paraId="4A992A52" w14:textId="61B48B4A">
            <w:pPr>
              <w:jc w:val="center"/>
              <w:rPr>
                <w:rFonts w:cs="Calibri" w:cstheme="minorAscii"/>
                <w:sz w:val="20"/>
                <w:szCs w:val="20"/>
              </w:rPr>
            </w:pPr>
            <w:r w:rsidRPr="4FC8BD79" w:rsidR="31CFA772">
              <w:rPr>
                <w:rFonts w:cs="Calibri" w:cstheme="minorAscii"/>
                <w:b w:val="1"/>
                <w:bCs w:val="1"/>
                <w:sz w:val="20"/>
                <w:szCs w:val="20"/>
              </w:rPr>
              <w:t>Physics:</w:t>
            </w:r>
            <w:r w:rsidRPr="4FC8BD79" w:rsidR="31CFA772">
              <w:rPr>
                <w:rFonts w:cs="Calibri" w:cstheme="minorAscii"/>
                <w:sz w:val="20"/>
                <w:szCs w:val="20"/>
              </w:rPr>
              <w:t xml:space="preserve"> Earth &amp; Space</w:t>
            </w:r>
          </w:p>
        </w:tc>
        <w:tc>
          <w:tcPr>
            <w:tcW w:w="2199" w:type="dxa"/>
            <w:tcMar/>
          </w:tcPr>
          <w:p w:rsidR="00EB1951" w:rsidP="4FC8BD79" w:rsidRDefault="00EB1951" w14:paraId="2B43E67E" w14:textId="77777777">
            <w:pPr>
              <w:jc w:val="center"/>
              <w:rPr>
                <w:rFonts w:cs="Calibri" w:cstheme="minorAscii"/>
                <w:sz w:val="20"/>
                <w:szCs w:val="20"/>
              </w:rPr>
            </w:pPr>
            <w:r w:rsidRPr="4FC8BD79" w:rsidR="31CFA772">
              <w:rPr>
                <w:rFonts w:cs="Calibri" w:cstheme="minorAscii"/>
                <w:b w:val="1"/>
                <w:bCs w:val="1"/>
                <w:sz w:val="20"/>
                <w:szCs w:val="20"/>
              </w:rPr>
              <w:t>Biology:</w:t>
            </w:r>
            <w:r w:rsidRPr="4FC8BD79" w:rsidR="31CFA772">
              <w:rPr>
                <w:rFonts w:cs="Calibri" w:cstheme="minorAscii"/>
                <w:sz w:val="20"/>
                <w:szCs w:val="20"/>
              </w:rPr>
              <w:t xml:space="preserve"> Living things &amp; their Habitats</w:t>
            </w:r>
          </w:p>
          <w:p w:rsidRPr="00EB1951" w:rsidR="007C3042" w:rsidP="4FC8BD79" w:rsidRDefault="007C3042" w14:paraId="70F95C8F" w14:textId="3947C1F2">
            <w:pPr>
              <w:jc w:val="center"/>
              <w:rPr>
                <w:rFonts w:cs="Calibri" w:cstheme="minorAscii"/>
                <w:sz w:val="20"/>
                <w:szCs w:val="20"/>
              </w:rPr>
            </w:pPr>
          </w:p>
        </w:tc>
        <w:tc>
          <w:tcPr>
            <w:tcW w:w="2199" w:type="dxa"/>
            <w:tcMar/>
          </w:tcPr>
          <w:p w:rsidRPr="00EB1951" w:rsidR="00EB1951" w:rsidP="4FC8BD79" w:rsidRDefault="00EB1951" w14:paraId="2960D2CF" w14:textId="36E69E03">
            <w:pPr>
              <w:jc w:val="center"/>
              <w:rPr>
                <w:rFonts w:cs="Calibri" w:cstheme="minorAscii"/>
                <w:sz w:val="20"/>
                <w:szCs w:val="20"/>
              </w:rPr>
            </w:pPr>
            <w:r w:rsidRPr="4FC8BD79" w:rsidR="31CFA772">
              <w:rPr>
                <w:rFonts w:cs="Calibri" w:cstheme="minorAscii"/>
                <w:b w:val="1"/>
                <w:bCs w:val="1"/>
                <w:sz w:val="20"/>
                <w:szCs w:val="20"/>
              </w:rPr>
              <w:t>Biology:</w:t>
            </w:r>
            <w:r w:rsidRPr="4FC8BD79" w:rsidR="31CFA772">
              <w:rPr>
                <w:rFonts w:cs="Calibri" w:cstheme="minorAscii"/>
                <w:sz w:val="20"/>
                <w:szCs w:val="20"/>
              </w:rPr>
              <w:t xml:space="preserve"> Animals inc. Humans</w:t>
            </w:r>
          </w:p>
        </w:tc>
      </w:tr>
      <w:tr w:rsidR="003D60B0" w:rsidTr="4FC8BD79" w14:paraId="40B7DD34" w14:textId="77777777">
        <w:tc>
          <w:tcPr>
            <w:tcW w:w="2198" w:type="dxa"/>
            <w:shd w:val="clear" w:color="auto" w:fill="A6A6A6" w:themeFill="background1" w:themeFillShade="A6"/>
            <w:tcMar/>
          </w:tcPr>
          <w:p w:rsidRPr="0000658F" w:rsidR="003D60B0" w:rsidP="007C3042" w:rsidRDefault="003D60B0" w14:paraId="2315F715" w14:textId="2E49415E">
            <w:pPr>
              <w:jc w:val="center"/>
              <w:rPr>
                <w:b/>
                <w:bCs/>
                <w:sz w:val="20"/>
                <w:szCs w:val="20"/>
              </w:rPr>
            </w:pPr>
            <w:r w:rsidRPr="0000658F">
              <w:rPr>
                <w:b/>
                <w:bCs/>
                <w:sz w:val="20"/>
                <w:szCs w:val="20"/>
              </w:rPr>
              <w:t>Year 6</w:t>
            </w:r>
          </w:p>
        </w:tc>
        <w:tc>
          <w:tcPr>
            <w:tcW w:w="2198" w:type="dxa"/>
            <w:tcMar/>
          </w:tcPr>
          <w:p w:rsidRPr="00EB1951" w:rsidR="003D60B0" w:rsidP="00EB1951" w:rsidRDefault="003D60B0" w14:paraId="332408BE" w14:textId="763F202D">
            <w:pPr>
              <w:jc w:val="center"/>
              <w:rPr>
                <w:rFonts w:cstheme="minorHAnsi"/>
                <w:sz w:val="20"/>
                <w:szCs w:val="20"/>
              </w:rPr>
            </w:pPr>
            <w:r w:rsidRPr="00EB1951">
              <w:rPr>
                <w:rFonts w:cstheme="minorHAnsi"/>
                <w:b/>
                <w:bCs/>
                <w:sz w:val="20"/>
                <w:szCs w:val="20"/>
              </w:rPr>
              <w:t>Biology:</w:t>
            </w:r>
            <w:r w:rsidRPr="00EB1951">
              <w:rPr>
                <w:rFonts w:cstheme="minorHAnsi"/>
                <w:sz w:val="20"/>
                <w:szCs w:val="20"/>
              </w:rPr>
              <w:t xml:space="preserve"> Living Things</w:t>
            </w:r>
          </w:p>
          <w:p w:rsidRPr="00EB1951" w:rsidR="003D60B0" w:rsidP="00EB1951" w:rsidRDefault="003D60B0" w14:paraId="1CB4AC63" w14:textId="7343F538">
            <w:pPr>
              <w:jc w:val="center"/>
              <w:rPr>
                <w:rFonts w:cstheme="minorHAnsi"/>
                <w:sz w:val="20"/>
                <w:szCs w:val="20"/>
              </w:rPr>
            </w:pPr>
          </w:p>
        </w:tc>
        <w:tc>
          <w:tcPr>
            <w:tcW w:w="2198" w:type="dxa"/>
            <w:tcMar/>
          </w:tcPr>
          <w:p w:rsidRPr="00EB1951" w:rsidR="003D60B0" w:rsidP="00EB1951" w:rsidRDefault="003D60B0" w14:paraId="08703E2A" w14:textId="77777777">
            <w:pPr>
              <w:jc w:val="center"/>
              <w:rPr>
                <w:rFonts w:cstheme="minorHAnsi"/>
                <w:sz w:val="20"/>
                <w:szCs w:val="20"/>
              </w:rPr>
            </w:pPr>
            <w:r w:rsidRPr="00EB1951">
              <w:rPr>
                <w:rFonts w:cstheme="minorHAnsi"/>
                <w:b/>
                <w:bCs/>
                <w:sz w:val="20"/>
                <w:szCs w:val="20"/>
              </w:rPr>
              <w:t>Physics:</w:t>
            </w:r>
            <w:r w:rsidRPr="00EB1951">
              <w:rPr>
                <w:rFonts w:cstheme="minorHAnsi"/>
                <w:sz w:val="20"/>
                <w:szCs w:val="20"/>
              </w:rPr>
              <w:t xml:space="preserve"> Light</w:t>
            </w:r>
          </w:p>
          <w:p w:rsidRPr="00EB1951" w:rsidR="003D60B0" w:rsidP="00EB1951" w:rsidRDefault="003D60B0" w14:paraId="5A460E95" w14:textId="64A7D427">
            <w:pPr>
              <w:jc w:val="center"/>
              <w:rPr>
                <w:rFonts w:cstheme="minorHAnsi"/>
                <w:sz w:val="20"/>
                <w:szCs w:val="20"/>
              </w:rPr>
            </w:pPr>
          </w:p>
        </w:tc>
        <w:tc>
          <w:tcPr>
            <w:tcW w:w="2198" w:type="dxa"/>
            <w:tcMar/>
          </w:tcPr>
          <w:p w:rsidR="003D60B0" w:rsidP="00EB1951" w:rsidRDefault="003D60B0" w14:paraId="7C56B91D" w14:textId="77777777">
            <w:pPr>
              <w:jc w:val="center"/>
              <w:rPr>
                <w:rFonts w:cstheme="minorHAnsi"/>
                <w:sz w:val="20"/>
                <w:szCs w:val="20"/>
              </w:rPr>
            </w:pPr>
            <w:r w:rsidRPr="00EB1951">
              <w:rPr>
                <w:rFonts w:cstheme="minorHAnsi"/>
                <w:b/>
                <w:bCs/>
                <w:sz w:val="20"/>
                <w:szCs w:val="20"/>
              </w:rPr>
              <w:t>Biology:</w:t>
            </w:r>
            <w:r w:rsidRPr="00EB1951">
              <w:rPr>
                <w:rFonts w:cstheme="minorHAnsi"/>
                <w:sz w:val="20"/>
                <w:szCs w:val="20"/>
              </w:rPr>
              <w:t xml:space="preserve"> Animals inc Humans</w:t>
            </w:r>
          </w:p>
          <w:p w:rsidRPr="00EB1951" w:rsidR="00EB1951" w:rsidP="00EB1951" w:rsidRDefault="00EB1951" w14:paraId="1D528B20" w14:textId="550D7C44">
            <w:pPr>
              <w:jc w:val="center"/>
              <w:rPr>
                <w:rFonts w:cstheme="minorHAnsi"/>
                <w:sz w:val="20"/>
                <w:szCs w:val="20"/>
              </w:rPr>
            </w:pPr>
          </w:p>
        </w:tc>
        <w:tc>
          <w:tcPr>
            <w:tcW w:w="2198" w:type="dxa"/>
            <w:tcMar/>
          </w:tcPr>
          <w:p w:rsidRPr="00EB1951" w:rsidR="003D60B0" w:rsidP="00EB1951" w:rsidRDefault="003D60B0" w14:paraId="01652096" w14:textId="77777777">
            <w:pPr>
              <w:jc w:val="center"/>
              <w:rPr>
                <w:rFonts w:cstheme="minorHAnsi"/>
                <w:sz w:val="20"/>
                <w:szCs w:val="20"/>
              </w:rPr>
            </w:pPr>
            <w:r w:rsidRPr="00EB1951">
              <w:rPr>
                <w:rFonts w:cstheme="minorHAnsi"/>
                <w:b/>
                <w:bCs/>
                <w:sz w:val="20"/>
                <w:szCs w:val="20"/>
              </w:rPr>
              <w:t>Physics:</w:t>
            </w:r>
            <w:r w:rsidRPr="00EB1951">
              <w:rPr>
                <w:rFonts w:cstheme="minorHAnsi"/>
                <w:sz w:val="20"/>
                <w:szCs w:val="20"/>
              </w:rPr>
              <w:t xml:space="preserve"> Electricity</w:t>
            </w:r>
          </w:p>
          <w:p w:rsidRPr="00EB1951" w:rsidR="003D60B0" w:rsidP="00EB1951" w:rsidRDefault="003D60B0" w14:paraId="3AB0B642" w14:textId="5D082A7B">
            <w:pPr>
              <w:jc w:val="center"/>
              <w:rPr>
                <w:rFonts w:cstheme="minorHAnsi"/>
                <w:sz w:val="20"/>
                <w:szCs w:val="20"/>
              </w:rPr>
            </w:pPr>
          </w:p>
        </w:tc>
        <w:tc>
          <w:tcPr>
            <w:tcW w:w="4398" w:type="dxa"/>
            <w:gridSpan w:val="2"/>
            <w:tcMar/>
          </w:tcPr>
          <w:p w:rsidRPr="00EB1951" w:rsidR="003D60B0" w:rsidP="00EB1951" w:rsidRDefault="003D60B0" w14:paraId="1F9FD2D7" w14:textId="77777777">
            <w:pPr>
              <w:jc w:val="center"/>
              <w:rPr>
                <w:rFonts w:cstheme="minorHAnsi"/>
                <w:sz w:val="20"/>
                <w:szCs w:val="20"/>
              </w:rPr>
            </w:pPr>
            <w:r w:rsidRPr="00EB1951">
              <w:rPr>
                <w:rFonts w:cstheme="minorHAnsi"/>
                <w:b/>
                <w:bCs/>
                <w:sz w:val="20"/>
                <w:szCs w:val="20"/>
              </w:rPr>
              <w:t>Biology:</w:t>
            </w:r>
            <w:r w:rsidRPr="00EB1951">
              <w:rPr>
                <w:rFonts w:cstheme="minorHAnsi"/>
                <w:sz w:val="20"/>
                <w:szCs w:val="20"/>
              </w:rPr>
              <w:t xml:space="preserve"> Evolution</w:t>
            </w:r>
          </w:p>
          <w:p w:rsidRPr="00EB1951" w:rsidR="003D60B0" w:rsidP="00EB1951" w:rsidRDefault="003D60B0" w14:paraId="26F5D9F9" w14:textId="2E7F3173">
            <w:pPr>
              <w:jc w:val="center"/>
              <w:rPr>
                <w:rFonts w:cstheme="minorHAnsi"/>
                <w:sz w:val="20"/>
                <w:szCs w:val="20"/>
              </w:rPr>
            </w:pPr>
          </w:p>
        </w:tc>
      </w:tr>
    </w:tbl>
    <w:p w:rsidR="0000658F" w:rsidP="0000658F" w:rsidRDefault="0000658F" w14:paraId="5C50FC2F" w14:textId="77777777">
      <w:pPr>
        <w:spacing w:line="240" w:lineRule="auto"/>
      </w:pPr>
    </w:p>
    <w:p w:rsidR="0000658F" w:rsidRDefault="0000658F" w14:paraId="4D8935FD" w14:textId="77777777"/>
    <w:sectPr w:rsidR="0000658F" w:rsidSect="00B805D6">
      <w:pgSz w:w="16838" w:h="11906" w:orient="landscape"/>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658F"/>
    <w:rsid w:val="0000658F"/>
    <w:rsid w:val="0002240A"/>
    <w:rsid w:val="001319F9"/>
    <w:rsid w:val="0016107B"/>
    <w:rsid w:val="0021749B"/>
    <w:rsid w:val="002D0FAB"/>
    <w:rsid w:val="003807DC"/>
    <w:rsid w:val="003D60B0"/>
    <w:rsid w:val="003E46EF"/>
    <w:rsid w:val="00483485"/>
    <w:rsid w:val="006D6103"/>
    <w:rsid w:val="00755C12"/>
    <w:rsid w:val="007C3042"/>
    <w:rsid w:val="008615E7"/>
    <w:rsid w:val="008B0CBD"/>
    <w:rsid w:val="008C5D86"/>
    <w:rsid w:val="008C672E"/>
    <w:rsid w:val="0096444F"/>
    <w:rsid w:val="009A2BE3"/>
    <w:rsid w:val="009C6826"/>
    <w:rsid w:val="009E5764"/>
    <w:rsid w:val="00A42B02"/>
    <w:rsid w:val="00A51386"/>
    <w:rsid w:val="00AE75E9"/>
    <w:rsid w:val="00B805D6"/>
    <w:rsid w:val="00BE0A36"/>
    <w:rsid w:val="00C5780C"/>
    <w:rsid w:val="00D4230A"/>
    <w:rsid w:val="00D853F5"/>
    <w:rsid w:val="00DD01E6"/>
    <w:rsid w:val="00EB1951"/>
    <w:rsid w:val="00EB3993"/>
    <w:rsid w:val="00F610D4"/>
    <w:rsid w:val="00FF41E6"/>
    <w:rsid w:val="077C7C05"/>
    <w:rsid w:val="0FF0FF6B"/>
    <w:rsid w:val="2D8DE083"/>
    <w:rsid w:val="31CFA772"/>
    <w:rsid w:val="33B2767A"/>
    <w:rsid w:val="4FC8BD79"/>
    <w:rsid w:val="53A19F01"/>
    <w:rsid w:val="5DB86443"/>
    <w:rsid w:val="67088816"/>
    <w:rsid w:val="75C596DD"/>
    <w:rsid w:val="7CD828D7"/>
    <w:rsid w:val="7EAB1E3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F65C3D"/>
  <w15:chartTrackingRefBased/>
  <w15:docId w15:val="{93AAB9BA-FB95-4FEA-9BAF-2D3D4F0D96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Grid">
    <w:name w:val="Table Grid"/>
    <w:basedOn w:val="TableNormal"/>
    <w:uiPriority w:val="39"/>
    <w:rsid w:val="0000658F"/>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CommentReference">
    <w:name w:val="annotation reference"/>
    <w:basedOn w:val="DefaultParagraphFont"/>
    <w:uiPriority w:val="99"/>
    <w:semiHidden/>
    <w:unhideWhenUsed/>
    <w:rsid w:val="00A51386"/>
    <w:rPr>
      <w:sz w:val="16"/>
      <w:szCs w:val="16"/>
    </w:rPr>
  </w:style>
  <w:style w:type="paragraph" w:styleId="CommentText">
    <w:name w:val="annotation text"/>
    <w:basedOn w:val="Normal"/>
    <w:link w:val="CommentTextChar"/>
    <w:uiPriority w:val="99"/>
    <w:semiHidden/>
    <w:unhideWhenUsed/>
    <w:rsid w:val="00A51386"/>
    <w:pPr>
      <w:spacing w:line="240" w:lineRule="auto"/>
    </w:pPr>
    <w:rPr>
      <w:sz w:val="20"/>
      <w:szCs w:val="20"/>
    </w:rPr>
  </w:style>
  <w:style w:type="character" w:styleId="CommentTextChar" w:customStyle="1">
    <w:name w:val="Comment Text Char"/>
    <w:basedOn w:val="DefaultParagraphFont"/>
    <w:link w:val="CommentText"/>
    <w:uiPriority w:val="99"/>
    <w:semiHidden/>
    <w:rsid w:val="00A51386"/>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theme" Target="theme/theme1.xml" Id="rId8" /><Relationship Type="http://schemas.openxmlformats.org/officeDocument/2006/relationships/customXml" Target="../customXml/item3.xml" Id="rId3" /><Relationship Type="http://schemas.openxmlformats.org/officeDocument/2006/relationships/fontTable" Target="fontTable.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webSettings" Target="webSettings.xml" Id="rId6" /><Relationship Type="http://schemas.openxmlformats.org/officeDocument/2006/relationships/settings" Target="settings.xml" Id="rId5" /><Relationship Type="http://schemas.openxmlformats.org/officeDocument/2006/relationships/styles" Target="styles.xml" Id="rId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4707D59C3844D4799E99537E7E2DC49" ma:contentTypeVersion="18" ma:contentTypeDescription="Create a new document." ma:contentTypeScope="" ma:versionID="28accd94ee0f93874306b6a819df8e33">
  <xsd:schema xmlns:xsd="http://www.w3.org/2001/XMLSchema" xmlns:xs="http://www.w3.org/2001/XMLSchema" xmlns:p="http://schemas.microsoft.com/office/2006/metadata/properties" xmlns:ns2="ac846d52-559c-4ace-b018-210e8facd853" xmlns:ns3="d3a5df15-e032-4a1b-a09b-ee04bbd4942c" targetNamespace="http://schemas.microsoft.com/office/2006/metadata/properties" ma:root="true" ma:fieldsID="e00c6ba2a4482c2e7d288c3faf8be784" ns2:_="" ns3:_="">
    <xsd:import namespace="ac846d52-559c-4ace-b018-210e8facd853"/>
    <xsd:import namespace="d3a5df15-e032-4a1b-a09b-ee04bbd4942c"/>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c846d52-559c-4ace-b018-210e8facd8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ea9e9309-7886-47f7-97e2-df2bb631c508"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3a5df15-e032-4a1b-a09b-ee04bbd4942c"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7ff23443-8900-44a9-a912-ad4d7d5a7e6e}" ma:internalName="TaxCatchAll" ma:showField="CatchAllData" ma:web="d3a5df15-e032-4a1b-a09b-ee04bbd4942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ac846d52-559c-4ace-b018-210e8facd853">
      <Terms xmlns="http://schemas.microsoft.com/office/infopath/2007/PartnerControls"/>
    </lcf76f155ced4ddcb4097134ff3c332f>
    <TaxCatchAll xmlns="d3a5df15-e032-4a1b-a09b-ee04bbd4942c" xsi:nil="true"/>
  </documentManagement>
</p:properties>
</file>

<file path=customXml/itemProps1.xml><?xml version="1.0" encoding="utf-8"?>
<ds:datastoreItem xmlns:ds="http://schemas.openxmlformats.org/officeDocument/2006/customXml" ds:itemID="{6E6C48D5-5CCF-453E-B5EF-16EB7E37024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c846d52-559c-4ace-b018-210e8facd853"/>
    <ds:schemaRef ds:uri="d3a5df15-e032-4a1b-a09b-ee04bbd4942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D29E274-4113-4F9F-B8FF-E4D4D4C9F560}">
  <ds:schemaRefs>
    <ds:schemaRef ds:uri="http://schemas.microsoft.com/sharepoint/v3/contenttype/forms"/>
  </ds:schemaRefs>
</ds:datastoreItem>
</file>

<file path=customXml/itemProps3.xml><?xml version="1.0" encoding="utf-8"?>
<ds:datastoreItem xmlns:ds="http://schemas.openxmlformats.org/officeDocument/2006/customXml" ds:itemID="{BD29BCE0-B784-4ACD-80D5-9B77B1AED21F}">
  <ds:schemaRefs>
    <ds:schemaRef ds:uri="http://schemas.microsoft.com/office/2006/metadata/properties"/>
    <ds:schemaRef ds:uri="http://schemas.microsoft.com/office/infopath/2007/PartnerControls"/>
    <ds:schemaRef ds:uri="ac846d52-559c-4ace-b018-210e8facd853"/>
    <ds:schemaRef ds:uri="d3a5df15-e032-4a1b-a09b-ee04bbd4942c"/>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K Marks</dc:creator>
  <keywords/>
  <dc:description/>
  <lastModifiedBy>C Martyn</lastModifiedBy>
  <revision>18</revision>
  <dcterms:created xsi:type="dcterms:W3CDTF">2024-01-08T10:15:00.0000000Z</dcterms:created>
  <dcterms:modified xsi:type="dcterms:W3CDTF">2026-09-16T09:26:27.2754785Z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0x01010074707D59C3844D4799E99537E7E2DC49</vt:lpwstr>
  </property>
  <property fmtid="{D5CDD505-2E9C-101B-9397-08002B2CF9AE}" pid="3" name="MediaServiceImageTags">
    <vt:lpwstr/>
  </property>
</Properties>
</file>